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6055" w14:textId="77777777" w:rsidR="00764585" w:rsidRPr="00764585" w:rsidRDefault="00764585" w:rsidP="00764585">
      <w:pPr>
        <w:spacing w:after="24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Ogłoszenie nr 535865-N-2019 z dnia 2019-04-16 r. </w:t>
      </w:r>
    </w:p>
    <w:p w14:paraId="7E3E6DC4" w14:textId="77777777" w:rsidR="00764585" w:rsidRDefault="00764585" w:rsidP="00764585">
      <w:pPr>
        <w:spacing w:after="0" w:line="240" w:lineRule="auto"/>
        <w:jc w:val="center"/>
        <w:rPr>
          <w:rFonts w:ascii="Times New Roman" w:eastAsia="Times New Roman" w:hAnsi="Times New Roman" w:cs="Times New Roman"/>
          <w:b/>
          <w:sz w:val="24"/>
          <w:szCs w:val="24"/>
          <w:lang w:eastAsia="pl-PL"/>
        </w:rPr>
      </w:pPr>
      <w:r w:rsidRPr="00764585">
        <w:rPr>
          <w:rFonts w:ascii="Times New Roman" w:eastAsia="Times New Roman" w:hAnsi="Times New Roman" w:cs="Times New Roman"/>
          <w:b/>
          <w:sz w:val="24"/>
          <w:szCs w:val="24"/>
          <w:lang w:eastAsia="pl-PL"/>
        </w:rPr>
        <w:t xml:space="preserve">Samodzielny Wojewódzki Zespół Publicznych Zakładów Psychiatrycznej Opieki Zdrowotnej: </w:t>
      </w:r>
    </w:p>
    <w:p w14:paraId="230A7FC9" w14:textId="5B52456E" w:rsidR="00764585" w:rsidRPr="00764585" w:rsidRDefault="00764585" w:rsidP="00764585">
      <w:pPr>
        <w:spacing w:after="0" w:line="240" w:lineRule="auto"/>
        <w:jc w:val="center"/>
        <w:rPr>
          <w:rFonts w:ascii="Times New Roman" w:eastAsia="Times New Roman" w:hAnsi="Times New Roman" w:cs="Times New Roman"/>
          <w:b/>
          <w:sz w:val="24"/>
          <w:szCs w:val="24"/>
          <w:lang w:eastAsia="pl-PL"/>
        </w:rPr>
      </w:pPr>
      <w:r w:rsidRPr="00764585">
        <w:rPr>
          <w:rFonts w:ascii="Times New Roman" w:eastAsia="Times New Roman" w:hAnsi="Times New Roman" w:cs="Times New Roman"/>
          <w:b/>
          <w:sz w:val="24"/>
          <w:szCs w:val="24"/>
          <w:lang w:eastAsia="pl-PL"/>
        </w:rPr>
        <w:t>Świadczenie usług pralniczych dla Szpitala Nowowiejskiego</w:t>
      </w:r>
      <w:r w:rsidRPr="00764585">
        <w:rPr>
          <w:rFonts w:ascii="Times New Roman" w:eastAsia="Times New Roman" w:hAnsi="Times New Roman" w:cs="Times New Roman"/>
          <w:b/>
          <w:sz w:val="24"/>
          <w:szCs w:val="24"/>
          <w:lang w:eastAsia="pl-PL"/>
        </w:rPr>
        <w:br/>
        <w:t xml:space="preserve">OGŁOSZENIE O ZAMÓWIENIU - Usługi </w:t>
      </w:r>
    </w:p>
    <w:p w14:paraId="4A4014BD" w14:textId="77777777" w:rsidR="00764585" w:rsidRDefault="00764585" w:rsidP="00764585">
      <w:pPr>
        <w:spacing w:after="0" w:line="240" w:lineRule="auto"/>
        <w:rPr>
          <w:rFonts w:ascii="Times New Roman" w:eastAsia="Times New Roman" w:hAnsi="Times New Roman" w:cs="Times New Roman"/>
          <w:b/>
          <w:bCs/>
          <w:sz w:val="24"/>
          <w:szCs w:val="24"/>
          <w:lang w:eastAsia="pl-PL"/>
        </w:rPr>
      </w:pPr>
    </w:p>
    <w:p w14:paraId="64D512DE" w14:textId="3C05EC1E"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Zamieszczanie ogłoszenia:</w:t>
      </w:r>
      <w:r w:rsidRPr="00764585">
        <w:rPr>
          <w:rFonts w:ascii="Times New Roman" w:eastAsia="Times New Roman" w:hAnsi="Times New Roman" w:cs="Times New Roman"/>
          <w:sz w:val="24"/>
          <w:szCs w:val="24"/>
          <w:lang w:eastAsia="pl-PL"/>
        </w:rPr>
        <w:t xml:space="preserve"> Zamieszczanie obowiązkowe </w:t>
      </w:r>
    </w:p>
    <w:p w14:paraId="5D41A81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Ogłoszenie dotyczy:</w:t>
      </w:r>
      <w:r w:rsidRPr="00764585">
        <w:rPr>
          <w:rFonts w:ascii="Times New Roman" w:eastAsia="Times New Roman" w:hAnsi="Times New Roman" w:cs="Times New Roman"/>
          <w:sz w:val="24"/>
          <w:szCs w:val="24"/>
          <w:lang w:eastAsia="pl-PL"/>
        </w:rPr>
        <w:t xml:space="preserve"> Zamówienia publicznego </w:t>
      </w:r>
    </w:p>
    <w:p w14:paraId="06A90E92" w14:textId="1B775E45"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764585">
        <w:rPr>
          <w:rFonts w:ascii="Times New Roman" w:eastAsia="Times New Roman" w:hAnsi="Times New Roman" w:cs="Times New Roman"/>
          <w:sz w:val="24"/>
          <w:szCs w:val="24"/>
          <w:lang w:eastAsia="pl-PL"/>
        </w:rPr>
        <w:t xml:space="preserve">Nie </w:t>
      </w:r>
    </w:p>
    <w:p w14:paraId="1EA09D08" w14:textId="17686856"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Nazwa projektu lub programu</w:t>
      </w:r>
      <w:r w:rsidRPr="00764585">
        <w:rPr>
          <w:rFonts w:ascii="Times New Roman" w:eastAsia="Times New Roman" w:hAnsi="Times New Roman" w:cs="Times New Roman"/>
          <w:sz w:val="24"/>
          <w:szCs w:val="24"/>
          <w:lang w:eastAsia="pl-PL"/>
        </w:rPr>
        <w:t xml:space="preserve"> </w:t>
      </w:r>
    </w:p>
    <w:p w14:paraId="42D76E32" w14:textId="351D4800"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764585">
        <w:rPr>
          <w:rFonts w:ascii="Times New Roman" w:eastAsia="Times New Roman" w:hAnsi="Times New Roman" w:cs="Times New Roman"/>
          <w:sz w:val="24"/>
          <w:szCs w:val="24"/>
          <w:lang w:eastAsia="pl-PL"/>
        </w:rPr>
        <w:t xml:space="preserve">Nie </w:t>
      </w:r>
    </w:p>
    <w:p w14:paraId="5DAB4BAE" w14:textId="4D684B4B"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4585">
        <w:rPr>
          <w:rFonts w:ascii="Times New Roman" w:eastAsia="Times New Roman" w:hAnsi="Times New Roman" w:cs="Times New Roman"/>
          <w:sz w:val="24"/>
          <w:szCs w:val="24"/>
          <w:lang w:eastAsia="pl-PL"/>
        </w:rPr>
        <w:br/>
      </w:r>
    </w:p>
    <w:p w14:paraId="0F83320C"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u w:val="single"/>
          <w:lang w:eastAsia="pl-PL"/>
        </w:rPr>
        <w:t>SEKCJA I: ZAMAWIAJĄCY</w:t>
      </w:r>
      <w:r w:rsidRPr="00764585">
        <w:rPr>
          <w:rFonts w:ascii="Times New Roman" w:eastAsia="Times New Roman" w:hAnsi="Times New Roman" w:cs="Times New Roman"/>
          <w:sz w:val="24"/>
          <w:szCs w:val="24"/>
          <w:lang w:eastAsia="pl-PL"/>
        </w:rPr>
        <w:t xml:space="preserve"> </w:t>
      </w:r>
    </w:p>
    <w:p w14:paraId="700BD355" w14:textId="3F5FF3FA"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Postępowanie przeprowadza centralny zamawiający </w:t>
      </w:r>
      <w:r w:rsidRPr="00764585">
        <w:rPr>
          <w:rFonts w:ascii="Times New Roman" w:eastAsia="Times New Roman" w:hAnsi="Times New Roman" w:cs="Times New Roman"/>
          <w:sz w:val="24"/>
          <w:szCs w:val="24"/>
          <w:lang w:eastAsia="pl-PL"/>
        </w:rPr>
        <w:t xml:space="preserve">Nie </w:t>
      </w:r>
    </w:p>
    <w:p w14:paraId="6387CDD4" w14:textId="5F1F9EB3"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764585">
        <w:rPr>
          <w:rFonts w:ascii="Times New Roman" w:eastAsia="Times New Roman" w:hAnsi="Times New Roman" w:cs="Times New Roman"/>
          <w:sz w:val="24"/>
          <w:szCs w:val="24"/>
          <w:lang w:eastAsia="pl-PL"/>
        </w:rPr>
        <w:t xml:space="preserve">Nie </w:t>
      </w:r>
    </w:p>
    <w:p w14:paraId="78A9F1DE" w14:textId="5B1833E9"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Informacje na temat podmiotu któremu zamawiający powierzył/powierzyli prowadzenie postępowania:</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Postępowanie jest przeprowadzane wspólnie przez zamawiających</w:t>
      </w:r>
      <w:r w:rsidRPr="00764585">
        <w:rPr>
          <w:rFonts w:ascii="Times New Roman" w:eastAsia="Times New Roman" w:hAnsi="Times New Roman" w:cs="Times New Roman"/>
          <w:sz w:val="24"/>
          <w:szCs w:val="24"/>
          <w:lang w:eastAsia="pl-PL"/>
        </w:rPr>
        <w:t xml:space="preserve"> Nie </w:t>
      </w:r>
    </w:p>
    <w:p w14:paraId="5D44205F" w14:textId="4A8C474A"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764585">
        <w:rPr>
          <w:rFonts w:ascii="Times New Roman" w:eastAsia="Times New Roman" w:hAnsi="Times New Roman" w:cs="Times New Roman"/>
          <w:sz w:val="24"/>
          <w:szCs w:val="24"/>
          <w:lang w:eastAsia="pl-PL"/>
        </w:rPr>
        <w:t xml:space="preserve">Nie </w:t>
      </w:r>
    </w:p>
    <w:p w14:paraId="199ABED2"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Informacje dodatkowe:</w:t>
      </w:r>
      <w:r w:rsidRPr="00764585">
        <w:rPr>
          <w:rFonts w:ascii="Times New Roman" w:eastAsia="Times New Roman" w:hAnsi="Times New Roman" w:cs="Times New Roman"/>
          <w:sz w:val="24"/>
          <w:szCs w:val="24"/>
          <w:lang w:eastAsia="pl-PL"/>
        </w:rPr>
        <w:t xml:space="preserve"> </w:t>
      </w:r>
    </w:p>
    <w:p w14:paraId="60973DC0"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 1) NAZWA I ADRES: </w:t>
      </w:r>
      <w:r w:rsidRPr="00764585">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764585">
        <w:rPr>
          <w:rFonts w:ascii="Times New Roman" w:eastAsia="Times New Roman" w:hAnsi="Times New Roman" w:cs="Times New Roman"/>
          <w:sz w:val="24"/>
          <w:szCs w:val="24"/>
          <w:lang w:eastAsia="pl-PL"/>
        </w:rPr>
        <w:br/>
        <w:t xml:space="preserve">Adres strony internetowej (URL): www.szpitalnowowiejski.pl </w:t>
      </w:r>
      <w:r w:rsidRPr="00764585">
        <w:rPr>
          <w:rFonts w:ascii="Times New Roman" w:eastAsia="Times New Roman" w:hAnsi="Times New Roman" w:cs="Times New Roman"/>
          <w:sz w:val="24"/>
          <w:szCs w:val="24"/>
          <w:lang w:eastAsia="pl-PL"/>
        </w:rPr>
        <w:br/>
        <w:t xml:space="preserve">Adres profilu nabywcy: </w:t>
      </w:r>
      <w:r w:rsidRPr="007645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528E92F"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lastRenderedPageBreak/>
        <w:t xml:space="preserve">I. 2) RODZAJ ZAMAWIAJĄCEGO: </w:t>
      </w:r>
      <w:r w:rsidRPr="00764585">
        <w:rPr>
          <w:rFonts w:ascii="Times New Roman" w:eastAsia="Times New Roman" w:hAnsi="Times New Roman" w:cs="Times New Roman"/>
          <w:sz w:val="24"/>
          <w:szCs w:val="24"/>
          <w:lang w:eastAsia="pl-PL"/>
        </w:rPr>
        <w:t xml:space="preserve">Inny (proszę określić): </w:t>
      </w:r>
      <w:r w:rsidRPr="00764585">
        <w:rPr>
          <w:rFonts w:ascii="Times New Roman" w:eastAsia="Times New Roman" w:hAnsi="Times New Roman" w:cs="Times New Roman"/>
          <w:sz w:val="24"/>
          <w:szCs w:val="24"/>
          <w:lang w:eastAsia="pl-PL"/>
        </w:rPr>
        <w:br/>
        <w:t xml:space="preserve">Samodzielny Publiczny Zakład Opieki Zdrowotnej </w:t>
      </w:r>
    </w:p>
    <w:p w14:paraId="2D868246"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I.3) WSPÓLNE UDZIELANIE ZAMÓWIENIA </w:t>
      </w:r>
      <w:r w:rsidRPr="00764585">
        <w:rPr>
          <w:rFonts w:ascii="Times New Roman" w:eastAsia="Times New Roman" w:hAnsi="Times New Roman" w:cs="Times New Roman"/>
          <w:b/>
          <w:bCs/>
          <w:i/>
          <w:iCs/>
          <w:sz w:val="24"/>
          <w:szCs w:val="24"/>
          <w:lang w:eastAsia="pl-PL"/>
        </w:rPr>
        <w:t>(jeżeli dotyczy)</w:t>
      </w:r>
      <w:r w:rsidRPr="00764585">
        <w:rPr>
          <w:rFonts w:ascii="Times New Roman" w:eastAsia="Times New Roman" w:hAnsi="Times New Roman" w:cs="Times New Roman"/>
          <w:b/>
          <w:bCs/>
          <w:sz w:val="24"/>
          <w:szCs w:val="24"/>
          <w:lang w:eastAsia="pl-PL"/>
        </w:rPr>
        <w:t xml:space="preserve">: </w:t>
      </w:r>
    </w:p>
    <w:p w14:paraId="1C4074E0"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4585">
        <w:rPr>
          <w:rFonts w:ascii="Times New Roman" w:eastAsia="Times New Roman" w:hAnsi="Times New Roman" w:cs="Times New Roman"/>
          <w:sz w:val="24"/>
          <w:szCs w:val="24"/>
          <w:lang w:eastAsia="pl-PL"/>
        </w:rPr>
        <w:br/>
        <w:t xml:space="preserve">Nie dotyczy </w:t>
      </w:r>
    </w:p>
    <w:p w14:paraId="6FD066C0"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I.4) KOMUNIKACJA: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4585">
        <w:rPr>
          <w:rFonts w:ascii="Times New Roman" w:eastAsia="Times New Roman" w:hAnsi="Times New Roman" w:cs="Times New Roman"/>
          <w:sz w:val="24"/>
          <w:szCs w:val="24"/>
          <w:lang w:eastAsia="pl-PL"/>
        </w:rPr>
        <w:t xml:space="preserve"> </w:t>
      </w:r>
    </w:p>
    <w:p w14:paraId="2902C87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Tak </w:t>
      </w:r>
      <w:r w:rsidRPr="00764585">
        <w:rPr>
          <w:rFonts w:ascii="Times New Roman" w:eastAsia="Times New Roman" w:hAnsi="Times New Roman" w:cs="Times New Roman"/>
          <w:sz w:val="24"/>
          <w:szCs w:val="24"/>
          <w:lang w:eastAsia="pl-PL"/>
        </w:rPr>
        <w:br/>
        <w:t xml:space="preserve">www.szpitalnowowiejski.pl </w:t>
      </w:r>
    </w:p>
    <w:p w14:paraId="6AD23D3F"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E8491E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Tak </w:t>
      </w:r>
      <w:r w:rsidRPr="00764585">
        <w:rPr>
          <w:rFonts w:ascii="Times New Roman" w:eastAsia="Times New Roman" w:hAnsi="Times New Roman" w:cs="Times New Roman"/>
          <w:sz w:val="24"/>
          <w:szCs w:val="24"/>
          <w:lang w:eastAsia="pl-PL"/>
        </w:rPr>
        <w:br/>
        <w:t xml:space="preserve">www.szpitalnowowiejski.pl </w:t>
      </w:r>
    </w:p>
    <w:p w14:paraId="5EDEE446"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129E3BB" w14:textId="0297ACF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Nie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Oferty lub wnioski o dopuszczenie do udziału w postępowaniu należy przesyłać:</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Elektronicznie</w:t>
      </w:r>
      <w:r w:rsidRPr="00764585">
        <w:rPr>
          <w:rFonts w:ascii="Times New Roman" w:eastAsia="Times New Roman" w:hAnsi="Times New Roman" w:cs="Times New Roman"/>
          <w:sz w:val="24"/>
          <w:szCs w:val="24"/>
          <w:lang w:eastAsia="pl-PL"/>
        </w:rPr>
        <w:t xml:space="preserve"> </w:t>
      </w:r>
    </w:p>
    <w:p w14:paraId="4BA0B23C" w14:textId="0FD3335C"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Nie </w:t>
      </w:r>
      <w:r w:rsidRPr="00764585">
        <w:rPr>
          <w:rFonts w:ascii="Times New Roman" w:eastAsia="Times New Roman" w:hAnsi="Times New Roman" w:cs="Times New Roman"/>
          <w:sz w:val="24"/>
          <w:szCs w:val="24"/>
          <w:lang w:eastAsia="pl-PL"/>
        </w:rPr>
        <w:br/>
        <w:t xml:space="preserve">adres </w:t>
      </w:r>
      <w:r w:rsidRPr="00764585">
        <w:rPr>
          <w:rFonts w:ascii="Times New Roman" w:eastAsia="Times New Roman" w:hAnsi="Times New Roman" w:cs="Times New Roman"/>
          <w:sz w:val="24"/>
          <w:szCs w:val="24"/>
          <w:lang w:eastAsia="pl-PL"/>
        </w:rPr>
        <w:br/>
      </w:r>
    </w:p>
    <w:p w14:paraId="6EE27977"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Tak </w:t>
      </w:r>
      <w:r w:rsidRPr="00764585">
        <w:rPr>
          <w:rFonts w:ascii="Times New Roman" w:eastAsia="Times New Roman" w:hAnsi="Times New Roman" w:cs="Times New Roman"/>
          <w:sz w:val="24"/>
          <w:szCs w:val="24"/>
          <w:lang w:eastAsia="pl-PL"/>
        </w:rPr>
        <w:br/>
        <w:t xml:space="preserve">Inny sposób: </w:t>
      </w:r>
      <w:r w:rsidRPr="00764585">
        <w:rPr>
          <w:rFonts w:ascii="Times New Roman" w:eastAsia="Times New Roman" w:hAnsi="Times New Roman" w:cs="Times New Roman"/>
          <w:sz w:val="24"/>
          <w:szCs w:val="24"/>
          <w:lang w:eastAsia="pl-PL"/>
        </w:rPr>
        <w:br/>
        <w:t xml:space="preserve">Elektronicznie przy użyciu Platformy zakupowej MARKETPLANET e-Zamawiający (zwanej dalej jako "Platforma Zakupowa" lub „System”) pod adresem http://szpitalnowowiejski.pl/index.php/platforma-marketplanet.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Tak </w:t>
      </w:r>
      <w:r w:rsidRPr="00764585">
        <w:rPr>
          <w:rFonts w:ascii="Times New Roman" w:eastAsia="Times New Roman" w:hAnsi="Times New Roman" w:cs="Times New Roman"/>
          <w:sz w:val="24"/>
          <w:szCs w:val="24"/>
          <w:lang w:eastAsia="pl-PL"/>
        </w:rPr>
        <w:br/>
        <w:t xml:space="preserve">Inny sposób: </w:t>
      </w:r>
      <w:r w:rsidRPr="00764585">
        <w:rPr>
          <w:rFonts w:ascii="Times New Roman" w:eastAsia="Times New Roman" w:hAnsi="Times New Roman" w:cs="Times New Roman"/>
          <w:sz w:val="24"/>
          <w:szCs w:val="24"/>
          <w:lang w:eastAsia="pl-PL"/>
        </w:rPr>
        <w:br/>
        <w:t xml:space="preserve">Oferty należy składać w formie pisemnej, za pośrednictwem operatora pocztowego w rozumieniu ustawy z dnia 23 listopada 2012 r. – Prawo pocztowe </w:t>
      </w:r>
      <w:r w:rsidRPr="00764585">
        <w:rPr>
          <w:rFonts w:ascii="Times New Roman" w:eastAsia="Times New Roman" w:hAnsi="Times New Roman" w:cs="Times New Roman"/>
          <w:sz w:val="24"/>
          <w:szCs w:val="24"/>
          <w:lang w:eastAsia="pl-PL"/>
        </w:rPr>
        <w:lastRenderedPageBreak/>
        <w:t xml:space="preserve">osobiście lub za pośrednictwem posłańca w opakowaniach opisanych w pkt 17.2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w siedzibie Zamawiającego, Kancelarii Ogólnej w pok. 92, która jest udostępniona dla Wykonawców w dni powszednie w godzinach od 8.00 do 15.00. </w:t>
      </w:r>
      <w:r w:rsidRPr="00764585">
        <w:rPr>
          <w:rFonts w:ascii="Times New Roman" w:eastAsia="Times New Roman" w:hAnsi="Times New Roman" w:cs="Times New Roman"/>
          <w:sz w:val="24"/>
          <w:szCs w:val="24"/>
          <w:lang w:eastAsia="pl-PL"/>
        </w:rPr>
        <w:br/>
        <w:t xml:space="preserve">Adres: </w:t>
      </w:r>
      <w:r w:rsidRPr="00764585">
        <w:rPr>
          <w:rFonts w:ascii="Times New Roman" w:eastAsia="Times New Roman" w:hAnsi="Times New Roman" w:cs="Times New Roman"/>
          <w:sz w:val="24"/>
          <w:szCs w:val="24"/>
          <w:lang w:eastAsia="pl-PL"/>
        </w:rPr>
        <w:br/>
        <w:t xml:space="preserve">ul. Nowowiejska 27, 00-665 Warszawa </w:t>
      </w:r>
    </w:p>
    <w:p w14:paraId="015AC9F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4585">
        <w:rPr>
          <w:rFonts w:ascii="Times New Roman" w:eastAsia="Times New Roman" w:hAnsi="Times New Roman" w:cs="Times New Roman"/>
          <w:sz w:val="24"/>
          <w:szCs w:val="24"/>
          <w:lang w:eastAsia="pl-PL"/>
        </w:rPr>
        <w:t xml:space="preserve"> </w:t>
      </w:r>
    </w:p>
    <w:p w14:paraId="130396DA"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Nie </w:t>
      </w:r>
      <w:r w:rsidRPr="007645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4585">
        <w:rPr>
          <w:rFonts w:ascii="Times New Roman" w:eastAsia="Times New Roman" w:hAnsi="Times New Roman" w:cs="Times New Roman"/>
          <w:sz w:val="24"/>
          <w:szCs w:val="24"/>
          <w:lang w:eastAsia="pl-PL"/>
        </w:rPr>
        <w:br/>
        <w:t xml:space="preserve">Platforma MARKETPLANET e-Zamawiający (dalej jako „Platforma Zakupowa" lub „System”) pod adresem http://szpitalnowowiejski.pl/index.php/platforma-marketplanet </w:t>
      </w:r>
    </w:p>
    <w:p w14:paraId="0BBED58F"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u w:val="single"/>
          <w:lang w:eastAsia="pl-PL"/>
        </w:rPr>
        <w:t xml:space="preserve">SEKCJA II: PRZEDMIOT ZAMÓWIENIA </w:t>
      </w:r>
    </w:p>
    <w:p w14:paraId="33137BF2"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II.1) Nazwa nadana zamówieniu przez zamawiającego: </w:t>
      </w:r>
      <w:r w:rsidRPr="00764585">
        <w:rPr>
          <w:rFonts w:ascii="Times New Roman" w:eastAsia="Times New Roman" w:hAnsi="Times New Roman" w:cs="Times New Roman"/>
          <w:sz w:val="24"/>
          <w:szCs w:val="24"/>
          <w:lang w:eastAsia="pl-PL"/>
        </w:rPr>
        <w:t xml:space="preserve">Świadczenie usług pralniczych dla Szpitala Nowowiejskiego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Numer referencyjny: </w:t>
      </w:r>
      <w:r w:rsidRPr="00764585">
        <w:rPr>
          <w:rFonts w:ascii="Times New Roman" w:eastAsia="Times New Roman" w:hAnsi="Times New Roman" w:cs="Times New Roman"/>
          <w:sz w:val="24"/>
          <w:szCs w:val="24"/>
          <w:lang w:eastAsia="pl-PL"/>
        </w:rPr>
        <w:t xml:space="preserve">8/DZP/2019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D86BC76" w14:textId="77777777" w:rsidR="00764585" w:rsidRPr="00764585" w:rsidRDefault="00764585" w:rsidP="00764585">
      <w:pPr>
        <w:spacing w:after="0" w:line="240" w:lineRule="auto"/>
        <w:jc w:val="both"/>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Nie </w:t>
      </w:r>
    </w:p>
    <w:p w14:paraId="5201D630" w14:textId="65D3FD22"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II.2) Rodzaj zamówienia: </w:t>
      </w:r>
      <w:r w:rsidRPr="00764585">
        <w:rPr>
          <w:rFonts w:ascii="Times New Roman" w:eastAsia="Times New Roman" w:hAnsi="Times New Roman" w:cs="Times New Roman"/>
          <w:sz w:val="24"/>
          <w:szCs w:val="24"/>
          <w:lang w:eastAsia="pl-PL"/>
        </w:rPr>
        <w:t xml:space="preserve">Usługi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II.3) Informacja o możliwości składania ofert częściowych</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Zamówienie podzielone jest na części: Tak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Oferty lub wnioski o dopuszczenie do udziału w postępowaniu można składać w odniesieniu do:</w:t>
      </w:r>
      <w:r w:rsidRPr="00764585">
        <w:rPr>
          <w:rFonts w:ascii="Times New Roman" w:eastAsia="Times New Roman" w:hAnsi="Times New Roman" w:cs="Times New Roman"/>
          <w:sz w:val="24"/>
          <w:szCs w:val="24"/>
          <w:lang w:eastAsia="pl-PL"/>
        </w:rPr>
        <w:t xml:space="preserve"> wszystkich części </w:t>
      </w:r>
    </w:p>
    <w:p w14:paraId="2B82DF45" w14:textId="10A2DF04"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4585">
        <w:rPr>
          <w:rFonts w:ascii="Times New Roman" w:eastAsia="Times New Roman" w:hAnsi="Times New Roman" w:cs="Times New Roman"/>
          <w:sz w:val="24"/>
          <w:szCs w:val="24"/>
          <w:lang w:eastAsia="pl-PL"/>
        </w:rPr>
        <w:t xml:space="preserve"> Nie dotyczy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4585">
        <w:rPr>
          <w:rFonts w:ascii="Times New Roman" w:eastAsia="Times New Roman" w:hAnsi="Times New Roman" w:cs="Times New Roman"/>
          <w:sz w:val="24"/>
          <w:szCs w:val="24"/>
          <w:lang w:eastAsia="pl-PL"/>
        </w:rPr>
        <w:t xml:space="preserve"> Nie dotyczy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II.4) Krótki opis przedmiotu zamówienia </w:t>
      </w:r>
      <w:r w:rsidRPr="007645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45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4585">
        <w:rPr>
          <w:rFonts w:ascii="Times New Roman" w:eastAsia="Times New Roman" w:hAnsi="Times New Roman" w:cs="Times New Roman"/>
          <w:sz w:val="24"/>
          <w:szCs w:val="24"/>
          <w:lang w:eastAsia="pl-PL"/>
        </w:rPr>
        <w:t xml:space="preserve">1. Przedmiotem niniejszego zamówienia jest sukcesywne wykonywanie usług pralniczych dla Samodzielnego Wojewódzkiego Zespołu Publicznych Zakładów Psychiatrycznej Opieki Zdrowotnej w Warszawie przy ul. Nowowiejskiej 27 (zwanego w dalszej części Szpitalem Nowowiejskim). 2. Przedmiot zamówienia został podzielony na 2 pakiety z podziałem na: 1) Pakiet nr 1: Świadczenie usług pralniczych dla oddziałów Szpitala Nowowiejskiego zlokalizowanych w Warszawie. 2) Pakiet nr 2: Świadczenie usług pralniczych dla Zakładu Opiekuńczo – Leczniczego Psychiatrycznego w Rasztowie.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II.5) Główny kod CPV: </w:t>
      </w:r>
      <w:r w:rsidRPr="00764585">
        <w:rPr>
          <w:rFonts w:ascii="Times New Roman" w:eastAsia="Times New Roman" w:hAnsi="Times New Roman" w:cs="Times New Roman"/>
          <w:sz w:val="24"/>
          <w:szCs w:val="24"/>
          <w:lang w:eastAsia="pl-PL"/>
        </w:rPr>
        <w:t xml:space="preserve">98310000-9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Dodatkowe kody CPV:</w:t>
      </w:r>
      <w:r w:rsidRPr="007645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4585" w:rsidRPr="00764585" w14:paraId="0AD2D778"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56BC248B"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Kod CPV</w:t>
            </w:r>
          </w:p>
        </w:tc>
      </w:tr>
      <w:tr w:rsidR="00764585" w:rsidRPr="00764585" w14:paraId="14834591"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55A0CA71"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98311000-6</w:t>
            </w:r>
          </w:p>
        </w:tc>
      </w:tr>
      <w:tr w:rsidR="00764585" w:rsidRPr="00764585" w14:paraId="1582CEF8"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0B109077"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98315000-4</w:t>
            </w:r>
          </w:p>
        </w:tc>
      </w:tr>
    </w:tbl>
    <w:p w14:paraId="0BD78E34" w14:textId="535251E0"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lastRenderedPageBreak/>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II.6) Całkowita wartość zamówienia </w:t>
      </w:r>
      <w:r w:rsidRPr="00764585">
        <w:rPr>
          <w:rFonts w:ascii="Times New Roman" w:eastAsia="Times New Roman" w:hAnsi="Times New Roman" w:cs="Times New Roman"/>
          <w:i/>
          <w:iCs/>
          <w:sz w:val="24"/>
          <w:szCs w:val="24"/>
          <w:lang w:eastAsia="pl-PL"/>
        </w:rPr>
        <w:t>(jeżeli zamawiający podaje informacje o wartości zamówienia)</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Wartość bez VAT: </w:t>
      </w:r>
      <w:r w:rsidRPr="00764585">
        <w:rPr>
          <w:rFonts w:ascii="Times New Roman" w:eastAsia="Times New Roman" w:hAnsi="Times New Roman" w:cs="Times New Roman"/>
          <w:sz w:val="24"/>
          <w:szCs w:val="24"/>
          <w:lang w:eastAsia="pl-PL"/>
        </w:rPr>
        <w:br/>
        <w:t xml:space="preserve">Waluta: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4585">
        <w:rPr>
          <w:rFonts w:ascii="Times New Roman" w:eastAsia="Times New Roman" w:hAnsi="Times New Roman" w:cs="Times New Roman"/>
          <w:sz w:val="24"/>
          <w:szCs w:val="24"/>
          <w:lang w:eastAsia="pl-PL"/>
        </w:rPr>
        <w:t xml:space="preserve"> </w:t>
      </w:r>
    </w:p>
    <w:p w14:paraId="677724C6"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4585">
        <w:rPr>
          <w:rFonts w:ascii="Times New Roman" w:eastAsia="Times New Roman" w:hAnsi="Times New Roman" w:cs="Times New Roman"/>
          <w:b/>
          <w:bCs/>
          <w:sz w:val="24"/>
          <w:szCs w:val="24"/>
          <w:lang w:eastAsia="pl-PL"/>
        </w:rPr>
        <w:t>Pzp</w:t>
      </w:r>
      <w:proofErr w:type="spellEnd"/>
      <w:r w:rsidRPr="00764585">
        <w:rPr>
          <w:rFonts w:ascii="Times New Roman" w:eastAsia="Times New Roman" w:hAnsi="Times New Roman" w:cs="Times New Roman"/>
          <w:b/>
          <w:bCs/>
          <w:sz w:val="24"/>
          <w:szCs w:val="24"/>
          <w:lang w:eastAsia="pl-PL"/>
        </w:rPr>
        <w:t xml:space="preserve">: </w:t>
      </w:r>
      <w:r w:rsidRPr="00764585">
        <w:rPr>
          <w:rFonts w:ascii="Times New Roman" w:eastAsia="Times New Roman" w:hAnsi="Times New Roman" w:cs="Times New Roman"/>
          <w:sz w:val="24"/>
          <w:szCs w:val="24"/>
          <w:lang w:eastAsia="pl-PL"/>
        </w:rPr>
        <w:t xml:space="preserve">Nie </w:t>
      </w:r>
      <w:r w:rsidRPr="007645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Nie dotyczy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miesiącach:  24  </w:t>
      </w:r>
      <w:r w:rsidRPr="00764585">
        <w:rPr>
          <w:rFonts w:ascii="Times New Roman" w:eastAsia="Times New Roman" w:hAnsi="Times New Roman" w:cs="Times New Roman"/>
          <w:i/>
          <w:iCs/>
          <w:sz w:val="24"/>
          <w:szCs w:val="24"/>
          <w:lang w:eastAsia="pl-PL"/>
        </w:rPr>
        <w:t xml:space="preserve"> lub </w:t>
      </w:r>
      <w:r w:rsidRPr="00764585">
        <w:rPr>
          <w:rFonts w:ascii="Times New Roman" w:eastAsia="Times New Roman" w:hAnsi="Times New Roman" w:cs="Times New Roman"/>
          <w:b/>
          <w:bCs/>
          <w:sz w:val="24"/>
          <w:szCs w:val="24"/>
          <w:lang w:eastAsia="pl-PL"/>
        </w:rPr>
        <w:t>dniach:</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i/>
          <w:iCs/>
          <w:sz w:val="24"/>
          <w:szCs w:val="24"/>
          <w:lang w:eastAsia="pl-PL"/>
        </w:rPr>
        <w:t>lub</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data rozpoczęcia: </w:t>
      </w:r>
      <w:r w:rsidRPr="00764585">
        <w:rPr>
          <w:rFonts w:ascii="Times New Roman" w:eastAsia="Times New Roman" w:hAnsi="Times New Roman" w:cs="Times New Roman"/>
          <w:sz w:val="24"/>
          <w:szCs w:val="24"/>
          <w:lang w:eastAsia="pl-PL"/>
        </w:rPr>
        <w:t> </w:t>
      </w:r>
      <w:r w:rsidRPr="00764585">
        <w:rPr>
          <w:rFonts w:ascii="Times New Roman" w:eastAsia="Times New Roman" w:hAnsi="Times New Roman" w:cs="Times New Roman"/>
          <w:i/>
          <w:iCs/>
          <w:sz w:val="24"/>
          <w:szCs w:val="24"/>
          <w:lang w:eastAsia="pl-PL"/>
        </w:rPr>
        <w:t xml:space="preserve"> lub </w:t>
      </w:r>
      <w:r w:rsidRPr="00764585">
        <w:rPr>
          <w:rFonts w:ascii="Times New Roman" w:eastAsia="Times New Roman" w:hAnsi="Times New Roman" w:cs="Times New Roman"/>
          <w:b/>
          <w:bCs/>
          <w:sz w:val="24"/>
          <w:szCs w:val="24"/>
          <w:lang w:eastAsia="pl-PL"/>
        </w:rPr>
        <w:t xml:space="preserve">zakończenia: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II.9) Informacje dodatkowe: </w:t>
      </w:r>
      <w:r w:rsidRPr="00764585">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10.06.2019 r. </w:t>
      </w:r>
    </w:p>
    <w:p w14:paraId="0230C5E7" w14:textId="77777777" w:rsidR="00764585" w:rsidRDefault="00764585" w:rsidP="00764585">
      <w:pPr>
        <w:spacing w:after="0" w:line="240" w:lineRule="auto"/>
        <w:rPr>
          <w:rFonts w:ascii="Times New Roman" w:eastAsia="Times New Roman" w:hAnsi="Times New Roman" w:cs="Times New Roman"/>
          <w:sz w:val="24"/>
          <w:szCs w:val="24"/>
          <w:u w:val="single"/>
          <w:lang w:eastAsia="pl-PL"/>
        </w:rPr>
      </w:pPr>
    </w:p>
    <w:p w14:paraId="60CAAF7F" w14:textId="181BEBC6"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ABB86BC"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III.1) WARUNKI UDZIAŁU W POSTĘPOWANIU </w:t>
      </w:r>
    </w:p>
    <w:p w14:paraId="672CADD7"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764585">
        <w:rPr>
          <w:rFonts w:ascii="Times New Roman" w:eastAsia="Times New Roman" w:hAnsi="Times New Roman" w:cs="Times New Roman"/>
          <w:sz w:val="24"/>
          <w:szCs w:val="24"/>
          <w:lang w:eastAsia="pl-PL"/>
        </w:rPr>
        <w:br/>
        <w:t xml:space="preserve">Informacje dodatkowe Nie dotyczy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III.1.2) Sytuacja finansowa lub ekonomiczna </w:t>
      </w:r>
      <w:r w:rsidRPr="00764585">
        <w:rPr>
          <w:rFonts w:ascii="Times New Roman" w:eastAsia="Times New Roman" w:hAnsi="Times New Roman" w:cs="Times New Roman"/>
          <w:sz w:val="24"/>
          <w:szCs w:val="24"/>
          <w:lang w:eastAsia="pl-PL"/>
        </w:rPr>
        <w:br/>
        <w:t xml:space="preserve">Określenie warunków: Zamawiający uzna warunek za spełniony jeżeli Wykonawca wykaże, że jest ubezpieczony od odpowiedzialności cywilnej w zakresie prowadzonej działalności gospodarczej związanej z przedmiotem zamówienia na kwotę co najmniej: - 300.000,00 zł – w przypadku gdy Wykonawca składa ofertę na pakiet nr 1, - 100.000,00 zł – w przypadku gdy Wykonawca składa ofertę na pakiet nr 2. Uwaga: W przypadku, gdy Wykonawca składa ofertę na więcej niż jeden pakiet zobowiązany jest wykazać, że jest ubezpieczony od odpowiedzialności cywilnej w zakresie prowadzonej działalności gospodarczej związanej z przedmiotem zamówienia na kwotę co najmniej równą sumie kwot wskazanych jako minimalne dla wszystkich pakietów, na które składana jest oferta. </w:t>
      </w:r>
      <w:r w:rsidRPr="00764585">
        <w:rPr>
          <w:rFonts w:ascii="Times New Roman" w:eastAsia="Times New Roman" w:hAnsi="Times New Roman" w:cs="Times New Roman"/>
          <w:sz w:val="24"/>
          <w:szCs w:val="24"/>
          <w:lang w:eastAsia="pl-PL"/>
        </w:rPr>
        <w:br/>
        <w:t xml:space="preserve">Informacje dodatkowe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Warunek udziału w postępowaniu określony w pkt III.1.2) zostanie uznany za spełniony, jeżeli – co najmniej jeden z Wykonawców lub kilku z nich łącznie wykaże spełnianie tego warunku. 3) Żaden z Wykonawców nie może podlegać wykluczeniu z udziału w postępowaniu na podstawie okoliczności wskazanych </w:t>
      </w:r>
      <w:r w:rsidRPr="00764585">
        <w:rPr>
          <w:rFonts w:ascii="Times New Roman" w:eastAsia="Times New Roman" w:hAnsi="Times New Roman" w:cs="Times New Roman"/>
          <w:sz w:val="24"/>
          <w:szCs w:val="24"/>
          <w:lang w:eastAsia="pl-PL"/>
        </w:rPr>
        <w:lastRenderedPageBreak/>
        <w:t xml:space="preserve">w pkt III.2). 4) Zamawiający informuje, iż nie określa szczególnego sposobu spełniania przez Wykonawców wspólnie ubiegających się o udzielenie zamówienia, warunków udziału w postępowaniu, o których mowa w art. 22 ust. 1b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Wykonawca zamierzający wziąć udział w postępowaniu o udzielenie zamówienia publicznego z wykorzystaniem środka komunikacji elektronicznej, o którym mowa w pkt I.4) – dokument pełnomocnictwa składa w postaci elektronicznej i opatrzony kwalifikowanym podpisem elektronicznym przez wszystkich Wykonawców ubiegających się wspólnie o udzielenie zamówienia, w tym Wykonawcę ustanowionego jako Pełnomocnika i przez osoby uprawnione do składania oświadczeń woli i zaciągania zobowiązań w imieniu Wykonawców. Wykonawca zamierzający wziąć udział w postępowaniu o udzielenie zamówienia publicznego w formie pisemnej, o której mowa w pkt I.4) – dokument pełnomocnictwa podpisany przez osoby uprawnione do reprezentowania każdego z Wykonawców ubiegających się wspólnie o udzielenie zamówienia składa w formie oryginału lub kopii poświadczonej notarialnie.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III.1.3) Zdolność techniczna lub zawodowa </w:t>
      </w:r>
      <w:r w:rsidRPr="00764585">
        <w:rPr>
          <w:rFonts w:ascii="Times New Roman" w:eastAsia="Times New Roman" w:hAnsi="Times New Roman" w:cs="Times New Roman"/>
          <w:sz w:val="24"/>
          <w:szCs w:val="24"/>
          <w:lang w:eastAsia="pl-PL"/>
        </w:rPr>
        <w:br/>
        <w:t xml:space="preserve">Określenie warunków: a) Zamawiający uzna warunek za spełniony jeżeli Wykonawca wykaże, że w ciągu ostatnich trzech lat przed upływem terminu składania ofert, a jeżeli okres prowadzonej działalności jest krótszy – w tym okresie, należycie wykonał lub wykonuje co najmniej dwa zadania dotyczące świadczenia usług pralniczych bielizny szpitalnej o wartości wykonanego zamówienia lub jego części, wynoszącej co najmniej: - 300.000,00 zł – w przypadku gdy Wykonawca składa ofertę na pakiet nr 1, - 100.000,00 zł – w przypadku gdy Wykonawca składa ofertę na pakiet nr 2. Uwaga: *W przypadku, gdy Wykonawca będzie składał ofertę na więcej niż 1 pakiet, w celu wykazania spełniania warunku udziału w postępowaniu, wystarczającym będzie wykazanie spełniania warunku o najwyższej wartości spośród tych pakietów, ** jeżeli Wykonawca, na potwierdzenie spełniania warunku, wykaże zamówienia, których wartość wyrażona jest w walucie innej niż PLN, winien on dokonać przeliczenia wartości zamówienia na PLN, wg średniego kursu publikowanego przez Narodowy Bank Polski z dnia wszczęcia niniejszego postępowania, tabela A – tabela średnich kursów walut obcych. b) Zamawiający uzna warunek za spełniony jeżeli Wykonawca wykaże, że: - dysponuje pralnią z pełną barierą higieniczną oraz automatycznym, przelotowym urządzeniem do dezynfekcji wózków transportowych między stroną brudną a czystą pralni, posiadającą aktualną pozytywną opinię sanitarną Państwowej Inspekcji Sanitarnej dopuszczającą obiekt do świadczenia usług prania bielizny szpitalnej, - dysponuje co najmniej 2 pojazdami transportu brudnego i czystego asortymentu z aktualną na dzień składania ofert, pozytywną opinią (zezwoleniem) Państwowej Inspekcji Sanitarnej dopuszczającą te pojazdy do transportu bielizny, - dysponuje komorą do dezynfekcji materaców, koców i poduszek wraz z pozytywną opinią lub protokołem kontroli Państwowej Inspekcji Sanitarnej wystawionymi nie wcześniej niż 6 miesięcy przed terminem składania ofert, oraz dysponuje co najmniej: pralnicą, suszarką, urządzeniem do maglowania, maszyną do szycia, tunelem finiszer, systemem dozowania środków piorących, Uwaga: warunek pozostaje bez zmian bez względu na to czy Wykonawca składa ofertę na jedną czy obie części zamówienia. c) Zamawiający uzna warunek za spełniony jeżeli Wykonawca wykaże, że: - posiada wdrożony i certyfikowany systemem zarządzania jakością ISO 9001:2008 oraz system zarządzania środowiskiem ISO 14001:2004 w zakresie co najmniej usług prania, czyszczenia chemicznego, dezynfekcji, suszenia i prasowania oraz renowacji i kompletowania wraz z transportem dla placówek służby zdrowia, - posiada wdrożony system zarządzania jakością RABC (System kontroli i analizy skażeń biologicznych), </w:t>
      </w:r>
      <w:r w:rsidRPr="007645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4585">
        <w:rPr>
          <w:rFonts w:ascii="Times New Roman" w:eastAsia="Times New Roman" w:hAnsi="Times New Roman" w:cs="Times New Roman"/>
          <w:sz w:val="24"/>
          <w:szCs w:val="24"/>
          <w:lang w:eastAsia="pl-PL"/>
        </w:rPr>
        <w:br/>
        <w:t xml:space="preserve">Informacje dodatkowe: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Warunek udziału w postępowaniu określony w pkt III.1.3) zostanie uznany za spełniony, jeżeli – co najmniej jeden z Wykonawców lub kilku z nich łącznie </w:t>
      </w:r>
      <w:r w:rsidRPr="00764585">
        <w:rPr>
          <w:rFonts w:ascii="Times New Roman" w:eastAsia="Times New Roman" w:hAnsi="Times New Roman" w:cs="Times New Roman"/>
          <w:sz w:val="24"/>
          <w:szCs w:val="24"/>
          <w:lang w:eastAsia="pl-PL"/>
        </w:rPr>
        <w:lastRenderedPageBreak/>
        <w:t xml:space="preserve">wykaże spełnianie tego warunku.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Wykonawca zamierzający wziąć udział w postępowaniu o udzielenie zamówienia publicznego z wykorzystaniem środka komunikacji elektronicznej, o którym mowa w pkt I.4) – dokument pełnomocnictwa składa w postaci elektronicznej i opatrzony kwalifikowanym podpisem elektronicznym przez wszystkich Wykonawców ubiegających się wspólnie o udzielenie zamówienia, w tym Wykonawcę ustanowionego jako Pełnomocnika i przez osoby uprawnione do składania oświadczeń woli i zaciągania zobowiązań w imieniu Wykonawców. Wykonawca zamierzający wziąć udział w postępowaniu o udzielenie zamówienia publicznego w formie pisemnej, o której mowa w pkt I.4) – dokument pełnomocnictwa podpisany przez osoby uprawnione do reprezentowania każdego z Wykonawców ubiegających się wspólnie o udzielenie zamówienia składa w formie oryginału lub kopii poświadczonej notarialnie. </w:t>
      </w:r>
    </w:p>
    <w:p w14:paraId="3815FF40"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III.2) PODSTAWY WYKLUCZENIA </w:t>
      </w:r>
    </w:p>
    <w:p w14:paraId="3EEE148A" w14:textId="51F15E19"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4585">
        <w:rPr>
          <w:rFonts w:ascii="Times New Roman" w:eastAsia="Times New Roman" w:hAnsi="Times New Roman" w:cs="Times New Roman"/>
          <w:b/>
          <w:bCs/>
          <w:sz w:val="24"/>
          <w:szCs w:val="24"/>
          <w:lang w:eastAsia="pl-PL"/>
        </w:rPr>
        <w:t>Pzp</w:t>
      </w:r>
      <w:proofErr w:type="spellEnd"/>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4585">
        <w:rPr>
          <w:rFonts w:ascii="Times New Roman" w:eastAsia="Times New Roman" w:hAnsi="Times New Roman" w:cs="Times New Roman"/>
          <w:b/>
          <w:bCs/>
          <w:sz w:val="24"/>
          <w:szCs w:val="24"/>
          <w:lang w:eastAsia="pl-PL"/>
        </w:rPr>
        <w:t>Pzp</w:t>
      </w:r>
      <w:proofErr w:type="spellEnd"/>
      <w:r w:rsidRPr="007645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w:t>
      </w:r>
    </w:p>
    <w:p w14:paraId="4E96C740"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966C948"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4585">
        <w:rPr>
          <w:rFonts w:ascii="Times New Roman" w:eastAsia="Times New Roman" w:hAnsi="Times New Roman" w:cs="Times New Roman"/>
          <w:sz w:val="24"/>
          <w:szCs w:val="24"/>
          <w:lang w:eastAsia="pl-PL"/>
        </w:rPr>
        <w:br/>
        <w:t xml:space="preserve">Tak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Oświadczenie o spełnianiu kryteriów selekcji </w:t>
      </w:r>
      <w:r w:rsidRPr="00764585">
        <w:rPr>
          <w:rFonts w:ascii="Times New Roman" w:eastAsia="Times New Roman" w:hAnsi="Times New Roman" w:cs="Times New Roman"/>
          <w:sz w:val="24"/>
          <w:szCs w:val="24"/>
          <w:lang w:eastAsia="pl-PL"/>
        </w:rPr>
        <w:br/>
        <w:t xml:space="preserve">Nie </w:t>
      </w:r>
    </w:p>
    <w:p w14:paraId="47447944"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8ED02B1"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764585">
        <w:rPr>
          <w:rFonts w:ascii="Times New Roman" w:eastAsia="Times New Roman" w:hAnsi="Times New Roman" w:cs="Times New Roman"/>
          <w:sz w:val="24"/>
          <w:szCs w:val="24"/>
          <w:lang w:eastAsia="pl-PL"/>
        </w:rPr>
        <w:lastRenderedPageBreak/>
        <w:t>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764585">
        <w:rPr>
          <w:rFonts w:ascii="Times New Roman" w:eastAsia="Times New Roman" w:hAnsi="Times New Roman" w:cs="Times New Roman"/>
          <w:sz w:val="24"/>
          <w:szCs w:val="24"/>
          <w:lang w:eastAsia="pl-PL"/>
        </w:rPr>
        <w:t>t.j</w:t>
      </w:r>
      <w:proofErr w:type="spellEnd"/>
      <w:r w:rsidRPr="00764585">
        <w:rPr>
          <w:rFonts w:ascii="Times New Roman" w:eastAsia="Times New Roman" w:hAnsi="Times New Roman" w:cs="Times New Roman"/>
          <w:sz w:val="24"/>
          <w:szCs w:val="24"/>
          <w:lang w:eastAsia="pl-PL"/>
        </w:rPr>
        <w:t xml:space="preserve">. Dz. U. z 2018 r. poz. 1445 z </w:t>
      </w:r>
      <w:proofErr w:type="spellStart"/>
      <w:r w:rsidRPr="00764585">
        <w:rPr>
          <w:rFonts w:ascii="Times New Roman" w:eastAsia="Times New Roman" w:hAnsi="Times New Roman" w:cs="Times New Roman"/>
          <w:sz w:val="24"/>
          <w:szCs w:val="24"/>
          <w:lang w:eastAsia="pl-PL"/>
        </w:rPr>
        <w:t>późn</w:t>
      </w:r>
      <w:proofErr w:type="spellEnd"/>
      <w:r w:rsidRPr="00764585">
        <w:rPr>
          <w:rFonts w:ascii="Times New Roman" w:eastAsia="Times New Roman" w:hAnsi="Times New Roman" w:cs="Times New Roman"/>
          <w:sz w:val="24"/>
          <w:szCs w:val="24"/>
          <w:lang w:eastAsia="pl-PL"/>
        </w:rPr>
        <w:t xml:space="preserve">. zm.).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278D03B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7D52F6B"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III.5.1) W ZAKRESIE SPEŁNIANIA WARUNKÓW UDZIAŁU W POSTĘPOWANIU:</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1) W celu potwierdzenia spełniania warunków udziału w postępowaniu, Zamawiający żąda przedstawienia następujących oświadczeń lub dokumentów: a) dokumentów potwierdzających, że Wykonawca jest ubezpieczony od odpowiedzialności cywilnej w zakresie prowadzonej działalności związanej z przedmiotem zamówienia na sumę gwarancyjną określoną przez Zamawiającego w pkt III.1.2), b) wykaz usług wykonanych, a w przypadku świadczeń okresowych lub ciągłych również wykonywanych, w okresie ostatnich trzech lat przed upływem terminu składania ofert, a jeżeli okres prowadzonej działalności jest krótszy – w tym okresie, wraz z podaniem ich wartości, przedmiotu, dat wykonania i podmiotów, na rzecz których usługi zostały wykonane, oraz załączenia dowodów, określających czy te usługi zostały wykonane lub są wykonywane należycie (wg wzoru stanowiącego załącznik nr 3 do SIWZ), przy czym dowodami, o których mowa, są referencje bądź inne dokumenty wystawione przez podmiot, na rzecz którego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potwierdzający spełnianie warunku o którym mowa w pkt III.1.3) lit. a), c) wykaz narzędzi, wyposażenia zakładu lub urządzeń technicznych dostępnych Wykonawcy w celu wykonania zamówienia publicznego wraz z informacją o podstawie do dysponowania tymi zasobami (wg wzoru stanowiącego załącznik nr 4 do SIWZ) potwierdzający spełnianie warunku o którym mowa w pkt III.1.3) lit. b).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III.5.2) W ZAKRESIE KRYTERIÓW SELEKCJI:</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p>
    <w:p w14:paraId="7888F9D4"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39E531A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1) W celu potwierdzenia, że oferowane dostawy odpowiadają wymaganiom określonym przez Zamawiającego, Zamawiający żąda przedstawienia następujących dokumentów: a) aktualną informację (np. opinia sanitarna) właściwego organu </w:t>
      </w:r>
      <w:proofErr w:type="spellStart"/>
      <w:r w:rsidRPr="00764585">
        <w:rPr>
          <w:rFonts w:ascii="Times New Roman" w:eastAsia="Times New Roman" w:hAnsi="Times New Roman" w:cs="Times New Roman"/>
          <w:sz w:val="24"/>
          <w:szCs w:val="24"/>
          <w:lang w:eastAsia="pl-PL"/>
        </w:rPr>
        <w:t>sanitarno</w:t>
      </w:r>
      <w:proofErr w:type="spellEnd"/>
      <w:r w:rsidRPr="00764585">
        <w:rPr>
          <w:rFonts w:ascii="Times New Roman" w:eastAsia="Times New Roman" w:hAnsi="Times New Roman" w:cs="Times New Roman"/>
          <w:sz w:val="24"/>
          <w:szCs w:val="24"/>
          <w:lang w:eastAsia="pl-PL"/>
        </w:rPr>
        <w:t xml:space="preserve"> – epidemiologicznego, potwierdzającą, że pralnia, w której świadczona będzie usługa jest pod stałym nadzorem </w:t>
      </w:r>
      <w:proofErr w:type="spellStart"/>
      <w:r w:rsidRPr="00764585">
        <w:rPr>
          <w:rFonts w:ascii="Times New Roman" w:eastAsia="Times New Roman" w:hAnsi="Times New Roman" w:cs="Times New Roman"/>
          <w:sz w:val="24"/>
          <w:szCs w:val="24"/>
          <w:lang w:eastAsia="pl-PL"/>
        </w:rPr>
        <w:t>sanitarno</w:t>
      </w:r>
      <w:proofErr w:type="spellEnd"/>
      <w:r w:rsidRPr="00764585">
        <w:rPr>
          <w:rFonts w:ascii="Times New Roman" w:eastAsia="Times New Roman" w:hAnsi="Times New Roman" w:cs="Times New Roman"/>
          <w:sz w:val="24"/>
          <w:szCs w:val="24"/>
          <w:lang w:eastAsia="pl-PL"/>
        </w:rPr>
        <w:t xml:space="preserve"> – epidemiologicznym w tym, stwierdzającą, że pralnia posiada barierę higieniczną między stroną brudną i czystą, b) aktualną informację (np. opinia sanitarna, ocena) właściwego organu sanitarno-epidemiologicznego, dotyczące pozytywnej oceny co najmniej dwóch środków transportu brudnego i czystego, jakich Wykonawca zamierza użyć do wykonania usługi, c) protokół z ostatniej kontroli </w:t>
      </w:r>
      <w:proofErr w:type="spellStart"/>
      <w:r w:rsidRPr="00764585">
        <w:rPr>
          <w:rFonts w:ascii="Times New Roman" w:eastAsia="Times New Roman" w:hAnsi="Times New Roman" w:cs="Times New Roman"/>
          <w:sz w:val="24"/>
          <w:szCs w:val="24"/>
          <w:lang w:eastAsia="pl-PL"/>
        </w:rPr>
        <w:t>sanitarno</w:t>
      </w:r>
      <w:proofErr w:type="spellEnd"/>
      <w:r w:rsidRPr="00764585">
        <w:rPr>
          <w:rFonts w:ascii="Times New Roman" w:eastAsia="Times New Roman" w:hAnsi="Times New Roman" w:cs="Times New Roman"/>
          <w:sz w:val="24"/>
          <w:szCs w:val="24"/>
          <w:lang w:eastAsia="pl-PL"/>
        </w:rPr>
        <w:t xml:space="preserve"> – epidemiologicznej przeprowadzonej w pralni, w której Wykonawca będzie świadczył usługi, d) zaświadczenie (certyfikat) niezależnego podmiotu zajmującego się poświadczaniem zgodności działań Wykonawcy z normami jakościowymi potwierdzające, że Wykonawca posiada wdrożony i certyfikowany system zarządzania jakością ISO 9001:2008 oraz system zarządzania środowiskiem ISO 14001:2004, e) zaświadczenie (certyfikat) niezależnego podmiotu zajmującego się poświadczaniem zgodności działań Wykonawcy z normą jakościową potwierdzające, że Wykonawca posiada wdrożony system zarządzania jakością RABC (System kontroli i analizy skażeń biologicznych), f) na potwierdzenie spełniania wymagań określonych w pkt 4.C.II (7, 8, 9, 10) SIWZ należy dołączyć następujące dokumenty: - wykaz stosowanych środków piorących i dezynfekcyjnych; - oświadczenie o posiadaniu (dla środków piorących i dezynfekcyjnych,) wszystkich dokumentów dopuszczających do obrotu i stosowania na terenie Polski, g) aktualne badania mikrobiologiczne przeprowadzone przez laboratorium akredytowane przez Polskie Centrum Akredytacji obejmujące: - czystość mikrobiologiczną bielizny czystej, co najmniej 4 badania (1 badanie w miesiącu) z ostatnich 6 miesięcy przed terminem składania ofert; - czystość mikrobiologiczną komory dezynfekcyjnej, co najmniej 1 badanie z ostatnich 6 miesięcy przed terminem składania ofert; - czystość mikrobiologiczną komory załadunkowej samochodu transportującego bieliznę, co najmniej 1 badanie z ostatnich 6 miesięcy przed terminem składania ofert. </w:t>
      </w:r>
    </w:p>
    <w:p w14:paraId="28AF96D6"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III.7) INNE DOKUMENTY NIE WYMIENIONE W pkt III.3) - III.6) </w:t>
      </w:r>
    </w:p>
    <w:p w14:paraId="733A532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(zgodny w treści z załącznikiem nr 2 do SIWZ – tylko w zakresie danej części/ pakietu na który składana jest oferta,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Wykonawca zamierzający wziąć udział w postępowaniu o udzielenie zamówienia publicznego z wykorzystaniem środka komunikacji elektronicznej, o którym mowa w pkt I.4) to wówczas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firmy Wykonawcy, d) oświadczenie, o którym mowa w art. 25a ust. 1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e)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6 do SIWZ) tych podmiotów do oddania mu do </w:t>
      </w:r>
      <w:r w:rsidRPr="00764585">
        <w:rPr>
          <w:rFonts w:ascii="Times New Roman" w:eastAsia="Times New Roman" w:hAnsi="Times New Roman" w:cs="Times New Roman"/>
          <w:sz w:val="24"/>
          <w:szCs w:val="24"/>
          <w:lang w:eastAsia="pl-PL"/>
        </w:rPr>
        <w:lastRenderedPageBreak/>
        <w:t xml:space="preserve">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19.1 SIWZ i pkt III.4) będzie żądał od Wykonawcy, który polega na zdolnościach lub sytuacji innych podmiotów na zasadach określonych w art. 22a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przedstawienia w odniesieniu do tych podmiotów dokumentów wymienionych w pkt III.4)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a-e SIWZ.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2 lit. a) będzie podlegało złożeniu na wezwanie Zamawiającego jeżeli Wykonawca nie złoży go w trybie przewidzianym w art. 24 ust. 11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tj. w terminie 3 dni od zamieszczenia na Platformie zakupowej oraz od dnia zamieszczenia na własnej stronie internetowej informacji, o której mowa w art. 86 ust. 5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Zamawiający odstąpi od żądania dokumentu o którym mowa w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2 lit. a) jeżeli na daną część zamówienia wpłynie tylko jedna oferta. 1) Wykonawca biorący udział w postępowaniu o udzielenie zamówienia publicznego z wykorzystaniem środka komunikacji elektronicznej, o którym mowa w pkt I.4): oświadczenie Wykonawca przekaże poprzez Platformę zakupową w postaci elektronicznej opatrzonej kwalifikowanym podpisem elektronicznym przez osobę upoważnioną do reprezentacji Wykonawcy. Wraz ze złożeniem oświadczenia, Wykonawca może przedstawić dowody, że powiązania z innym Wykonawcą nie prowadzą do zakłócenia konkurencji w postępowaniu o udzielenie zamówienia. Oświadczenie należy złożyć w oryginale. Zamawiający nie dopuszcza możliwości złożenia skanu oświadczenia opatrzonego kwalifikowanym podpisem elektronicznym. 2) Wykonawca biorący udział w postępowaniu o udzielenie zamówienia publicznego z wykorzystaniem formy pisemnej, o której mowa w pkt I.4), składa w oryginale na adres siedziby Zamawiającego. 3.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Warunek udziału w postępowaniu określony w pkt III.1.2) zostanie uznany za spełniony, jeżeli – co najmniej jeden z Wykonawców lub kilku z nich łącznie wykaże spełnianie tego warunku.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764585">
        <w:rPr>
          <w:rFonts w:ascii="Times New Roman" w:eastAsia="Times New Roman" w:hAnsi="Times New Roman" w:cs="Times New Roman"/>
          <w:sz w:val="24"/>
          <w:szCs w:val="24"/>
          <w:lang w:eastAsia="pl-PL"/>
        </w:rPr>
        <w:t>Pzp</w:t>
      </w:r>
      <w:proofErr w:type="spellEnd"/>
      <w:r w:rsidRPr="00764585">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Wykonawca zamierzający wziąć udział w postępowaniu o udzielenie zamówienia publicznego z wykorzystaniem środka komunikacji elektronicznej, o którym mowa w pkt I.4) – dokument pełnomocnictwa składa w postaci elektronicznej i opatrzony kwalifikowanym podpisem elektronicznym przez wszystkich Wykonawców ubiegających się wspólnie o udzielenie zamówienia, w tym Wykonawcę ustanowionego jako Pełnomocnika i przez osoby uprawnione do składania oświadczeń woli i zaciągania zobowiązań w imieniu Wykonawców. Wykonawca zamierzający wziąć udział w postępowaniu o udzielenie zamówienia publicznego w formie pisemnej, o której mowa w pkt I.4) – dokument pełnomocnictwa podpisany przez osoby uprawnione do reprezentowania każdego z Wykonawców ubiegających się wspólnie o udzielenie zamówienia składa w formie oryginału lub kopii poświadczonej notarialnie. </w:t>
      </w:r>
    </w:p>
    <w:p w14:paraId="1F95D179"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u w:val="single"/>
          <w:lang w:eastAsia="pl-PL"/>
        </w:rPr>
        <w:t xml:space="preserve">SEKCJA IV: PROCEDURA </w:t>
      </w:r>
    </w:p>
    <w:p w14:paraId="607DE6C1" w14:textId="33B3B688"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IV.1) OPIS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IV.1.1) Tryb udzielenia zamówienia: </w:t>
      </w:r>
      <w:r w:rsidRPr="00764585">
        <w:rPr>
          <w:rFonts w:ascii="Times New Roman" w:eastAsia="Times New Roman" w:hAnsi="Times New Roman" w:cs="Times New Roman"/>
          <w:sz w:val="24"/>
          <w:szCs w:val="24"/>
          <w:lang w:eastAsia="pl-PL"/>
        </w:rPr>
        <w:t xml:space="preserve">Przetarg nieograniczony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lastRenderedPageBreak/>
        <w:t>IV.1.2) Zamawiający żąda wniesienia wadium:</w:t>
      </w:r>
      <w:r w:rsidRPr="00764585">
        <w:rPr>
          <w:rFonts w:ascii="Times New Roman" w:eastAsia="Times New Roman" w:hAnsi="Times New Roman" w:cs="Times New Roman"/>
          <w:sz w:val="24"/>
          <w:szCs w:val="24"/>
          <w:lang w:eastAsia="pl-PL"/>
        </w:rPr>
        <w:t xml:space="preserve"> Nie </w:t>
      </w:r>
      <w:r w:rsidRPr="00764585">
        <w:rPr>
          <w:rFonts w:ascii="Times New Roman" w:eastAsia="Times New Roman" w:hAnsi="Times New Roman" w:cs="Times New Roman"/>
          <w:sz w:val="24"/>
          <w:szCs w:val="24"/>
          <w:lang w:eastAsia="pl-PL"/>
        </w:rPr>
        <w:br/>
        <w:t xml:space="preserve">Informacja na temat wadium </w:t>
      </w:r>
      <w:r w:rsidRPr="00764585">
        <w:rPr>
          <w:rFonts w:ascii="Times New Roman" w:eastAsia="Times New Roman" w:hAnsi="Times New Roman" w:cs="Times New Roman"/>
          <w:sz w:val="24"/>
          <w:szCs w:val="24"/>
          <w:lang w:eastAsia="pl-PL"/>
        </w:rPr>
        <w:br/>
        <w:t xml:space="preserve">Nie dotyczy </w:t>
      </w:r>
    </w:p>
    <w:p w14:paraId="7C1B4B1F" w14:textId="712F5C6A"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IV.1.3) Przewiduje się udzielenie zaliczek na poczet wykonania zamówienia:</w:t>
      </w:r>
      <w:r w:rsidRPr="00764585">
        <w:rPr>
          <w:rFonts w:ascii="Times New Roman" w:eastAsia="Times New Roman" w:hAnsi="Times New Roman" w:cs="Times New Roman"/>
          <w:sz w:val="24"/>
          <w:szCs w:val="24"/>
          <w:lang w:eastAsia="pl-PL"/>
        </w:rPr>
        <w:t xml:space="preserve"> Nie </w:t>
      </w:r>
      <w:r w:rsidRPr="00764585">
        <w:rPr>
          <w:rFonts w:ascii="Times New Roman" w:eastAsia="Times New Roman" w:hAnsi="Times New Roman" w:cs="Times New Roman"/>
          <w:sz w:val="24"/>
          <w:szCs w:val="24"/>
          <w:lang w:eastAsia="pl-PL"/>
        </w:rPr>
        <w:br/>
        <w:t xml:space="preserve">Należy podać informacje na temat udzielania zaliczek: Nie dotyczy </w:t>
      </w:r>
    </w:p>
    <w:p w14:paraId="18E71C9B" w14:textId="3505E80B"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764585">
        <w:rPr>
          <w:rFonts w:ascii="Times New Roman" w:eastAsia="Times New Roman" w:hAnsi="Times New Roman" w:cs="Times New Roman"/>
          <w:sz w:val="24"/>
          <w:szCs w:val="24"/>
          <w:lang w:eastAsia="pl-PL"/>
        </w:rPr>
        <w:t xml:space="preserve">Nie </w:t>
      </w:r>
      <w:r w:rsidRPr="007645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Tak </w:t>
      </w:r>
      <w:r w:rsidRPr="00764585">
        <w:rPr>
          <w:rFonts w:ascii="Times New Roman" w:eastAsia="Times New Roman" w:hAnsi="Times New Roman" w:cs="Times New Roman"/>
          <w:sz w:val="24"/>
          <w:szCs w:val="24"/>
          <w:lang w:eastAsia="pl-PL"/>
        </w:rPr>
        <w:br/>
        <w:t xml:space="preserve">Informacje dodatkowe: </w:t>
      </w:r>
      <w:r w:rsidRPr="00764585">
        <w:rPr>
          <w:rFonts w:ascii="Times New Roman" w:eastAsia="Times New Roman" w:hAnsi="Times New Roman" w:cs="Times New Roman"/>
          <w:sz w:val="24"/>
          <w:szCs w:val="24"/>
          <w:lang w:eastAsia="pl-PL"/>
        </w:rPr>
        <w:br/>
        <w:t>W niniejszym postępowaniu komunikacja między Zamawiającym a Wykonawcami odbywa się w następujący sposób: 1)elektronicznie przy użyciu Platformy zakupowej MARKETPLANET e-Zamawiający (zwanej dalej jako "Platforma Zakupowa" lub „System”) pod adresem http://szpitalnowowiejski.pl/index.php/platforma-marketplanet. 2) w formie pisemnej, za pośrednictwem operatora pocztowego w rozumieniu ustawy z dnia 23 listopada 2012 r. - Prawo pocztowe (</w:t>
      </w:r>
      <w:proofErr w:type="spellStart"/>
      <w:r w:rsidRPr="00764585">
        <w:rPr>
          <w:rFonts w:ascii="Times New Roman" w:eastAsia="Times New Roman" w:hAnsi="Times New Roman" w:cs="Times New Roman"/>
          <w:sz w:val="24"/>
          <w:szCs w:val="24"/>
          <w:lang w:eastAsia="pl-PL"/>
        </w:rPr>
        <w:t>t.j</w:t>
      </w:r>
      <w:proofErr w:type="spellEnd"/>
      <w:r w:rsidRPr="00764585">
        <w:rPr>
          <w:rFonts w:ascii="Times New Roman" w:eastAsia="Times New Roman" w:hAnsi="Times New Roman" w:cs="Times New Roman"/>
          <w:sz w:val="24"/>
          <w:szCs w:val="24"/>
          <w:lang w:eastAsia="pl-PL"/>
        </w:rPr>
        <w:t xml:space="preserve">. Dz. U. z 2018 r. poz. 2188), osobiście lub za pośrednictwem posłańca.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p>
    <w:p w14:paraId="17F94931" w14:textId="2B085BFF"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IV.1.5.) Wymaga się złożenia oferty wariantowej: </w:t>
      </w:r>
      <w:r w:rsidRPr="00764585">
        <w:rPr>
          <w:rFonts w:ascii="Times New Roman" w:eastAsia="Times New Roman" w:hAnsi="Times New Roman" w:cs="Times New Roman"/>
          <w:sz w:val="24"/>
          <w:szCs w:val="24"/>
          <w:lang w:eastAsia="pl-PL"/>
        </w:rPr>
        <w:t xml:space="preserve">Nie </w:t>
      </w:r>
      <w:r w:rsidRPr="00764585">
        <w:rPr>
          <w:rFonts w:ascii="Times New Roman" w:eastAsia="Times New Roman" w:hAnsi="Times New Roman" w:cs="Times New Roman"/>
          <w:sz w:val="24"/>
          <w:szCs w:val="24"/>
          <w:lang w:eastAsia="pl-PL"/>
        </w:rPr>
        <w:br/>
        <w:t xml:space="preserve">Dopuszcza się złożenie oferty wariantowej </w:t>
      </w:r>
      <w:r w:rsidRPr="00764585">
        <w:rPr>
          <w:rFonts w:ascii="Times New Roman" w:eastAsia="Times New Roman" w:hAnsi="Times New Roman" w:cs="Times New Roman"/>
          <w:sz w:val="24"/>
          <w:szCs w:val="24"/>
          <w:lang w:eastAsia="pl-PL"/>
        </w:rPr>
        <w:br/>
        <w:t xml:space="preserve">Nie </w:t>
      </w:r>
      <w:r w:rsidRPr="007645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1CB8C81" w14:textId="7ABE0360"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Liczba wykonawców   </w:t>
      </w:r>
      <w:r w:rsidRPr="00764585">
        <w:rPr>
          <w:rFonts w:ascii="Times New Roman" w:eastAsia="Times New Roman" w:hAnsi="Times New Roman" w:cs="Times New Roman"/>
          <w:sz w:val="24"/>
          <w:szCs w:val="24"/>
          <w:lang w:eastAsia="pl-PL"/>
        </w:rPr>
        <w:br/>
        <w:t xml:space="preserve">Przewidywana minimalna liczba wykonawców </w:t>
      </w:r>
      <w:r w:rsidRPr="00764585">
        <w:rPr>
          <w:rFonts w:ascii="Times New Roman" w:eastAsia="Times New Roman" w:hAnsi="Times New Roman" w:cs="Times New Roman"/>
          <w:sz w:val="24"/>
          <w:szCs w:val="24"/>
          <w:lang w:eastAsia="pl-PL"/>
        </w:rPr>
        <w:br/>
        <w:t xml:space="preserve">Maksymalna liczba wykonawców   </w:t>
      </w:r>
      <w:r w:rsidRPr="00764585">
        <w:rPr>
          <w:rFonts w:ascii="Times New Roman" w:eastAsia="Times New Roman" w:hAnsi="Times New Roman" w:cs="Times New Roman"/>
          <w:sz w:val="24"/>
          <w:szCs w:val="24"/>
          <w:lang w:eastAsia="pl-PL"/>
        </w:rPr>
        <w:br/>
        <w:t xml:space="preserve">Kryteria selekcji wykonawców: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IV.1.7) Informacje na temat umowy ramowej lub dynamicznego systemu zakupów: </w:t>
      </w:r>
    </w:p>
    <w:p w14:paraId="2151FC1F" w14:textId="30A740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Umowa ramowa będzie zawarta: </w:t>
      </w:r>
      <w:r w:rsidRPr="00764585">
        <w:rPr>
          <w:rFonts w:ascii="Times New Roman" w:eastAsia="Times New Roman" w:hAnsi="Times New Roman" w:cs="Times New Roman"/>
          <w:sz w:val="24"/>
          <w:szCs w:val="24"/>
          <w:lang w:eastAsia="pl-PL"/>
        </w:rPr>
        <w:br/>
        <w:t xml:space="preserve">Czy przewiduje się ograniczenie liczby uczestników umowy ramowej: </w:t>
      </w:r>
      <w:r w:rsidRPr="00764585">
        <w:rPr>
          <w:rFonts w:ascii="Times New Roman" w:eastAsia="Times New Roman" w:hAnsi="Times New Roman" w:cs="Times New Roman"/>
          <w:sz w:val="24"/>
          <w:szCs w:val="24"/>
          <w:lang w:eastAsia="pl-PL"/>
        </w:rPr>
        <w:br/>
        <w:t xml:space="preserve">Przewidziana maksymalna liczba uczestników umowy ramowej: </w:t>
      </w:r>
      <w:r w:rsidRPr="00764585">
        <w:rPr>
          <w:rFonts w:ascii="Times New Roman" w:eastAsia="Times New Roman" w:hAnsi="Times New Roman" w:cs="Times New Roman"/>
          <w:sz w:val="24"/>
          <w:szCs w:val="24"/>
          <w:lang w:eastAsia="pl-PL"/>
        </w:rPr>
        <w:br/>
        <w:t xml:space="preserve">Informacje dodatkowe: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lastRenderedPageBreak/>
        <w:t xml:space="preserve">Zamówienie obejmuje ustanowienie dynamicznego systemu zakupów: </w:t>
      </w:r>
      <w:r w:rsidRPr="007645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4585">
        <w:rPr>
          <w:rFonts w:ascii="Times New Roman" w:eastAsia="Times New Roman" w:hAnsi="Times New Roman" w:cs="Times New Roman"/>
          <w:sz w:val="24"/>
          <w:szCs w:val="24"/>
          <w:lang w:eastAsia="pl-PL"/>
        </w:rPr>
        <w:br/>
        <w:t xml:space="preserve">Informacje dodatkowe: </w:t>
      </w:r>
      <w:r w:rsidRPr="007645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45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IV.1.8) Aukcja elektroniczna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Przewidziane jest przeprowadzenie aukcji elektronicznej </w:t>
      </w:r>
      <w:r w:rsidRPr="00764585">
        <w:rPr>
          <w:rFonts w:ascii="Times New Roman" w:eastAsia="Times New Roman" w:hAnsi="Times New Roman" w:cs="Times New Roman"/>
          <w:i/>
          <w:iCs/>
          <w:sz w:val="24"/>
          <w:szCs w:val="24"/>
          <w:lang w:eastAsia="pl-PL"/>
        </w:rPr>
        <w:t xml:space="preserve">(przetarg nieograniczony, przetarg ograniczony, negocjacje z ogłoszeniem) </w:t>
      </w:r>
      <w:r w:rsidRPr="00764585">
        <w:rPr>
          <w:rFonts w:ascii="Times New Roman" w:eastAsia="Times New Roman" w:hAnsi="Times New Roman" w:cs="Times New Roman"/>
          <w:sz w:val="24"/>
          <w:szCs w:val="24"/>
          <w:lang w:eastAsia="pl-PL"/>
        </w:rPr>
        <w:t xml:space="preserve">Nie </w:t>
      </w:r>
      <w:r w:rsidRPr="00764585">
        <w:rPr>
          <w:rFonts w:ascii="Times New Roman" w:eastAsia="Times New Roman" w:hAnsi="Times New Roman" w:cs="Times New Roman"/>
          <w:sz w:val="24"/>
          <w:szCs w:val="24"/>
          <w:lang w:eastAsia="pl-PL"/>
        </w:rPr>
        <w:br/>
        <w:t xml:space="preserve">Należy podać adres strony internetowej, na której aukcja będzie prowadzona: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4585">
        <w:rPr>
          <w:rFonts w:ascii="Times New Roman" w:eastAsia="Times New Roman" w:hAnsi="Times New Roman" w:cs="Times New Roman"/>
          <w:sz w:val="24"/>
          <w:szCs w:val="24"/>
          <w:lang w:eastAsia="pl-PL"/>
        </w:rPr>
        <w:br/>
        <w:t xml:space="preserve">Informacje dotyczące przebiegu aukcji elektronicznej: </w:t>
      </w:r>
      <w:r w:rsidRPr="007645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45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spellStart"/>
      <w:r w:rsidRPr="00764585">
        <w:rPr>
          <w:rFonts w:ascii="Times New Roman" w:eastAsia="Times New Roman" w:hAnsi="Times New Roman" w:cs="Times New Roman"/>
          <w:sz w:val="24"/>
          <w:szCs w:val="24"/>
          <w:lang w:eastAsia="pl-PL"/>
        </w:rPr>
        <w:t>połąceń</w:t>
      </w:r>
      <w:proofErr w:type="spellEnd"/>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4585">
        <w:rPr>
          <w:rFonts w:ascii="Times New Roman" w:eastAsia="Times New Roman" w:hAnsi="Times New Roman" w:cs="Times New Roman"/>
          <w:sz w:val="24"/>
          <w:szCs w:val="24"/>
          <w:lang w:eastAsia="pl-PL"/>
        </w:rPr>
        <w:br/>
        <w:t xml:space="preserve">Informacje o liczbie etapów aukcji elektronicznej i czasie ich trwania: </w:t>
      </w:r>
    </w:p>
    <w:p w14:paraId="3D351BAE" w14:textId="6F19CA38"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Czas trwania: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4585">
        <w:rPr>
          <w:rFonts w:ascii="Times New Roman" w:eastAsia="Times New Roman" w:hAnsi="Times New Roman" w:cs="Times New Roman"/>
          <w:sz w:val="24"/>
          <w:szCs w:val="24"/>
          <w:lang w:eastAsia="pl-PL"/>
        </w:rPr>
        <w:br/>
        <w:t xml:space="preserve">Warunki zamknięcia aukcji elektronicznej: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IV.2) KRYTERIA OCENY OFERT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IV.2.1) Kryteria oceny ofert: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IV.2.2) Kryteria</w:t>
      </w:r>
      <w:r w:rsidRPr="007645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0"/>
        <w:gridCol w:w="1016"/>
      </w:tblGrid>
      <w:tr w:rsidR="00764585" w:rsidRPr="00764585" w14:paraId="5CF2A80E"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3973ACF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04A64"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Znaczenie</w:t>
            </w:r>
          </w:p>
        </w:tc>
      </w:tr>
      <w:tr w:rsidR="00764585" w:rsidRPr="00764585" w14:paraId="512610D8"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64261719"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0F725"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60,00</w:t>
            </w:r>
          </w:p>
        </w:tc>
      </w:tr>
      <w:tr w:rsidR="00764585" w:rsidRPr="00764585" w14:paraId="0913933D"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3C611678"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czas wykonania usługi ekspresowej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7D7E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20,00</w:t>
            </w:r>
          </w:p>
        </w:tc>
      </w:tr>
      <w:tr w:rsidR="00764585" w:rsidRPr="00764585" w14:paraId="0A08E33E"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4F04539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8A0AC"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20,00</w:t>
            </w:r>
          </w:p>
        </w:tc>
      </w:tr>
    </w:tbl>
    <w:p w14:paraId="120285A3" w14:textId="0E9EE25B"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4585">
        <w:rPr>
          <w:rFonts w:ascii="Times New Roman" w:eastAsia="Times New Roman" w:hAnsi="Times New Roman" w:cs="Times New Roman"/>
          <w:b/>
          <w:bCs/>
          <w:sz w:val="24"/>
          <w:szCs w:val="24"/>
          <w:lang w:eastAsia="pl-PL"/>
        </w:rPr>
        <w:t>Pzp</w:t>
      </w:r>
      <w:proofErr w:type="spellEnd"/>
      <w:r w:rsidRPr="00764585">
        <w:rPr>
          <w:rFonts w:ascii="Times New Roman" w:eastAsia="Times New Roman" w:hAnsi="Times New Roman" w:cs="Times New Roman"/>
          <w:b/>
          <w:bCs/>
          <w:sz w:val="24"/>
          <w:szCs w:val="24"/>
          <w:lang w:eastAsia="pl-PL"/>
        </w:rPr>
        <w:t xml:space="preserve"> </w:t>
      </w:r>
      <w:r w:rsidRPr="00764585">
        <w:rPr>
          <w:rFonts w:ascii="Times New Roman" w:eastAsia="Times New Roman" w:hAnsi="Times New Roman" w:cs="Times New Roman"/>
          <w:sz w:val="24"/>
          <w:szCs w:val="24"/>
          <w:lang w:eastAsia="pl-PL"/>
        </w:rPr>
        <w:t xml:space="preserve">(przetarg nieograniczony) </w:t>
      </w:r>
      <w:r w:rsidRPr="00764585">
        <w:rPr>
          <w:rFonts w:ascii="Times New Roman" w:eastAsia="Times New Roman" w:hAnsi="Times New Roman" w:cs="Times New Roman"/>
          <w:sz w:val="24"/>
          <w:szCs w:val="24"/>
          <w:lang w:eastAsia="pl-PL"/>
        </w:rPr>
        <w:br/>
        <w:t xml:space="preserve">Nie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IV.3.1) Informacje na temat negocjacji z ogłoszeniem</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Minimalne wymagania, które muszą spełniać wszystkie oferty: </w:t>
      </w:r>
      <w:r w:rsidRPr="00764585">
        <w:rPr>
          <w:rFonts w:ascii="Times New Roman" w:eastAsia="Times New Roman" w:hAnsi="Times New Roman" w:cs="Times New Roman"/>
          <w:sz w:val="24"/>
          <w:szCs w:val="24"/>
          <w:lang w:eastAsia="pl-PL"/>
        </w:rPr>
        <w:br/>
        <w:t xml:space="preserve">Nie dotyczy </w:t>
      </w:r>
      <w:r w:rsidRPr="007645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4585">
        <w:rPr>
          <w:rFonts w:ascii="Times New Roman" w:eastAsia="Times New Roman" w:hAnsi="Times New Roman" w:cs="Times New Roman"/>
          <w:sz w:val="24"/>
          <w:szCs w:val="24"/>
          <w:lang w:eastAsia="pl-PL"/>
        </w:rPr>
        <w:br/>
        <w:t xml:space="preserve">Przewidziany jest podział negocjacji na etapy w celu ograniczenia liczby ofert: </w:t>
      </w:r>
      <w:r w:rsidRPr="00764585">
        <w:rPr>
          <w:rFonts w:ascii="Times New Roman" w:eastAsia="Times New Roman" w:hAnsi="Times New Roman" w:cs="Times New Roman"/>
          <w:sz w:val="24"/>
          <w:szCs w:val="24"/>
          <w:lang w:eastAsia="pl-PL"/>
        </w:rPr>
        <w:br/>
        <w:t xml:space="preserve">Należy podać informacje na temat etapów negocjacji (w tym liczbę etapów): </w:t>
      </w:r>
      <w:r w:rsidRPr="00764585">
        <w:rPr>
          <w:rFonts w:ascii="Times New Roman" w:eastAsia="Times New Roman" w:hAnsi="Times New Roman" w:cs="Times New Roman"/>
          <w:sz w:val="24"/>
          <w:szCs w:val="24"/>
          <w:lang w:eastAsia="pl-PL"/>
        </w:rPr>
        <w:br/>
        <w:t xml:space="preserve">Informacje dodatkowe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IV.3.2) Informacje na temat dialogu konkurencyjnego</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4585">
        <w:rPr>
          <w:rFonts w:ascii="Times New Roman" w:eastAsia="Times New Roman" w:hAnsi="Times New Roman" w:cs="Times New Roman"/>
          <w:sz w:val="24"/>
          <w:szCs w:val="24"/>
          <w:lang w:eastAsia="pl-PL"/>
        </w:rPr>
        <w:br/>
        <w:t xml:space="preserve">Nie dotyczy </w:t>
      </w:r>
      <w:r w:rsidRPr="007645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4585">
        <w:rPr>
          <w:rFonts w:ascii="Times New Roman" w:eastAsia="Times New Roman" w:hAnsi="Times New Roman" w:cs="Times New Roman"/>
          <w:sz w:val="24"/>
          <w:szCs w:val="24"/>
          <w:lang w:eastAsia="pl-PL"/>
        </w:rPr>
        <w:br/>
        <w:t xml:space="preserve">Wstępny harmonogram postępowania: </w:t>
      </w:r>
      <w:r w:rsidRPr="00764585">
        <w:rPr>
          <w:rFonts w:ascii="Times New Roman" w:eastAsia="Times New Roman" w:hAnsi="Times New Roman" w:cs="Times New Roman"/>
          <w:sz w:val="24"/>
          <w:szCs w:val="24"/>
          <w:lang w:eastAsia="pl-PL"/>
        </w:rPr>
        <w:br/>
        <w:t xml:space="preserve">Podział dialogu na etapy w celu ograniczenia liczby rozwiązań: </w:t>
      </w:r>
      <w:r w:rsidRPr="00764585">
        <w:rPr>
          <w:rFonts w:ascii="Times New Roman" w:eastAsia="Times New Roman" w:hAnsi="Times New Roman" w:cs="Times New Roman"/>
          <w:sz w:val="24"/>
          <w:szCs w:val="24"/>
          <w:lang w:eastAsia="pl-PL"/>
        </w:rPr>
        <w:br/>
        <w:t xml:space="preserve">Należy podać informacje na temat etapów dialogu: </w:t>
      </w:r>
      <w:r w:rsidRPr="00764585">
        <w:rPr>
          <w:rFonts w:ascii="Times New Roman" w:eastAsia="Times New Roman" w:hAnsi="Times New Roman" w:cs="Times New Roman"/>
          <w:sz w:val="24"/>
          <w:szCs w:val="24"/>
          <w:lang w:eastAsia="pl-PL"/>
        </w:rPr>
        <w:br/>
        <w:t xml:space="preserve">Informacje dodatkowe: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IV.3.3) Informacje na temat partnerstwa innowacyjnego</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Nie dotyczy </w:t>
      </w:r>
      <w:r w:rsidRPr="007645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4585">
        <w:rPr>
          <w:rFonts w:ascii="Times New Roman" w:eastAsia="Times New Roman" w:hAnsi="Times New Roman" w:cs="Times New Roman"/>
          <w:sz w:val="24"/>
          <w:szCs w:val="24"/>
          <w:lang w:eastAsia="pl-PL"/>
        </w:rPr>
        <w:br/>
        <w:t xml:space="preserve">Informacje dodatkowe: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IV.4) Licytacja elektroniczna </w:t>
      </w:r>
      <w:r w:rsidRPr="00764585">
        <w:rPr>
          <w:rFonts w:ascii="Times New Roman" w:eastAsia="Times New Roman" w:hAnsi="Times New Roman" w:cs="Times New Roman"/>
          <w:sz w:val="24"/>
          <w:szCs w:val="24"/>
          <w:lang w:eastAsia="pl-PL"/>
        </w:rPr>
        <w:br/>
        <w:t xml:space="preserve">Adres strony internetowej, na której będzie prowadzona licytacja elektroniczna: </w:t>
      </w:r>
    </w:p>
    <w:p w14:paraId="05CD75F7"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Nie dotyczy </w:t>
      </w:r>
    </w:p>
    <w:p w14:paraId="36333D9A"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6CF119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0E3979E"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63C4B3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Informacje o liczbie etapów licytacji elektronicznej i czasie ich trwania: </w:t>
      </w:r>
    </w:p>
    <w:p w14:paraId="52087C96" w14:textId="77777777" w:rsid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Czas trwania: </w:t>
      </w:r>
      <w:r w:rsidRPr="007645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DD6BB56" w14:textId="50BBDC8A"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64585">
        <w:rPr>
          <w:rFonts w:ascii="Times New Roman" w:eastAsia="Times New Roman" w:hAnsi="Times New Roman" w:cs="Times New Roman"/>
          <w:sz w:val="24"/>
          <w:szCs w:val="24"/>
          <w:lang w:eastAsia="pl-PL"/>
        </w:rPr>
        <w:br/>
        <w:t xml:space="preserve">Data: godzina: </w:t>
      </w:r>
      <w:r w:rsidRPr="00764585">
        <w:rPr>
          <w:rFonts w:ascii="Times New Roman" w:eastAsia="Times New Roman" w:hAnsi="Times New Roman" w:cs="Times New Roman"/>
          <w:sz w:val="24"/>
          <w:szCs w:val="24"/>
          <w:lang w:eastAsia="pl-PL"/>
        </w:rPr>
        <w:br/>
        <w:t xml:space="preserve">Termin otwarcia licytacji elektronicznej: </w:t>
      </w:r>
    </w:p>
    <w:p w14:paraId="21DDA0B2"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Termin i warunki zamknięcia licytacji elektronicznej: </w:t>
      </w:r>
    </w:p>
    <w:p w14:paraId="4E6A86F5"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7C84AFB" w14:textId="2AA07A42"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Wymagania dotyczące zabezpieczenia należytego wykonania umowy: </w:t>
      </w:r>
    </w:p>
    <w:p w14:paraId="09F16132" w14:textId="697F01CD"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 xml:space="preserve">Informacje dodatkowe: </w:t>
      </w:r>
    </w:p>
    <w:p w14:paraId="0C2A5EC2" w14:textId="48750EC8"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IV.5) ZMIANA UMOWY</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4585">
        <w:rPr>
          <w:rFonts w:ascii="Times New Roman" w:eastAsia="Times New Roman" w:hAnsi="Times New Roman" w:cs="Times New Roman"/>
          <w:sz w:val="24"/>
          <w:szCs w:val="24"/>
          <w:lang w:eastAsia="pl-PL"/>
        </w:rPr>
        <w:t xml:space="preserve"> Tak </w:t>
      </w:r>
      <w:r w:rsidRPr="00764585">
        <w:rPr>
          <w:rFonts w:ascii="Times New Roman" w:eastAsia="Times New Roman" w:hAnsi="Times New Roman" w:cs="Times New Roman"/>
          <w:sz w:val="24"/>
          <w:szCs w:val="24"/>
          <w:lang w:eastAsia="pl-PL"/>
        </w:rPr>
        <w:br/>
        <w:t xml:space="preserve">Należy wskazać zakres, charakter zmian oraz warunki wprowadzenia zmian: </w:t>
      </w:r>
      <w:r w:rsidRPr="00764585">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 zastrzeżeniem pkt 3 i 4. 2. Wszelkie zmiany i uzupełnienia niniejszej Umowy wymagają formy pisemnej, pod rygorem nieważności. 3. Nie stanowią zmiany Umowy w rozumieniu art. 144 ust. 1 ustawy Prawo zamówień publicznych zmiany: 1) danych teleadresowych; 2) danych rejestrowych; 3) będące następstwem sukcesji uniwersalnej po jednej ze stron Umowy. 4. Na podstawie art. 144 ust. 1 ustawy Prawo zamówień publicznych, Zamawiający przewiduje możliwość zmiany postanowień Umowy, w następującym zakresie: 1) w razie wystąpienia jednej ze zmian przepisów wskazanych w art. 142 ust. 5 ustawy z dnia 29 stycznia 2004 r. Prawo zamówień publicznych, tj.: a) zmiany stawki podatku VAT, b) zmiany wysokości minimalnego wynagrodzenia za pracę albo wysokości minimalnej stawki godzinowej, ustalonych na podstawie przepisów ustawy z dnia 10 października 2002 r. o minimalnym wynagrodzeniu za pracę, c) zmiany zasad podlegania ubezpieczeniom społecznym lub ubezpieczeniu zdrowotnemu lub wysokości stawki składki na ubezpieczenie społeczne lub zdrowotne - jeżeli zmiany te będą miały wpływ na koszty wykonania zamówienia przez wykonawcę, poprzez zmianę wynagrodzenia Wykonawcy określonego w Umowie; 2) wydłużenie terminu realizacji Umowy, o którym mowa w §3 ust. 1 projektu umowy, w przypadku nie wyczerpania kwoty, o której mowa w § 4 ust. 1 projektu umowy, w okresie realizacji umowy, nie dłużej jednak niż o dwa miesiące. 5. Zmiana postanowień Umowy, o której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obowiązuje od dnia wejścia w życie przepisów prawa wprowadzających te zmiany, jednak w przypadku: 1) zmian przepisów, o których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a, zmiana wynagrodzenia (uwzględnienie nowej stawki podatku VAT i związana z tym zmiana cen jednostkowych brutto) nastąpi automatycznie w dacie określonej przez przepisy wprowadzające zmianę stawki podatku VAT bez konieczności podpisywania odrębnego aneksu; 2) zmian przepisów, o których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b i c, zmiana wynagrodzenia nastąpi nie wcześniej niż od pierwszego dnia miesiąca następującego po miesiącu, w którym Zamawiający zaakceptował wniosek Wykonawcy o zmianę wynagrodzenia, o którym mowa w pkt 9, z uwzględnieniem postanowień pkt 10-13, i nie wcześniej niż po upływie co najmniej 12 miesięcy od dnia zawarcia umowy. 6. W przypadku zmiany przepisów, o której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a, do cen jednostkowych netto określonych w ofercie Wykonawcy, zostanie doliczona wartość podatku VAT wynikająca z nowych przepisów. 7. W przypadku zmiany przepisów, o której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b, ceny jednostkowe netto określone w ofercie Wykonawcy, zostaną zmienione o kwotę odpowiadającą wartości udokumentowanej przez Wykonawcę zmiany całkowitego kosztu Wykonawcy wynikającej ze zmiany wynagrodzenia osób bezpośrednio wykonujących zamówienie do wysokości minimalnego wynagrodzenia określonego w nowych przepisach, z uwzględnieniem zmiany wszystkich obciążeń publicznoprawnych związanych ze zmianą minimalnego wynagrodzenia, proporcjonalnie do zaangażowania tych osób w wykonanie zamówienia i wpływu ich pierwotnego wynagrodzenia na ceny określone w ofercie Wykonawcy. 8. W przypadku zmiany przepisów, o której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c, ceny jednostkowe netto określone w ofercie Wykonawcy, zostaną zmienione o kwotę odpowiadającą wartości udokumentowanej przez Wykonawcę zmiany całkowitego kosztu Wykonawcy wynikającej </w:t>
      </w:r>
      <w:r w:rsidRPr="00764585">
        <w:rPr>
          <w:rFonts w:ascii="Times New Roman" w:eastAsia="Times New Roman" w:hAnsi="Times New Roman" w:cs="Times New Roman"/>
          <w:sz w:val="24"/>
          <w:szCs w:val="24"/>
          <w:lang w:eastAsia="pl-PL"/>
        </w:rPr>
        <w:lastRenderedPageBreak/>
        <w:t xml:space="preserve">ze zmiany wynagrodzenia osób bezpośrednio wykonujących zamówienie w związku ze zmianą zasad podlegania ubezpieczeniom społecznym lub ubezpieczeniu zdrowotnemu lub wysokości stawki składki na ubezpieczenia społeczne lub zdrowotne określonych w nowych przepisach przy zachowaniu dotychczasowej kwoty netto ich wynagrodzenia, proporcjonalnie do zaangażowania tych osób w wykonanie zamówienia i wpływu ich pierwotnego wynagrodzenia na ceny określone w ofercie Wykonawcy. 9. Wprowadzenie zmiany wysokości wynagrodzenia w przypadku zmiany przepisów, o których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b i c, wymaga uprzedniego złożenia przez Wykonawcę wniosku o zmianę wynagrodzenia określonego w Umowie wraz z dokumentami uzasadniającymi bezpośredni wpływ tych zmian na koszty wykonania przedmiotu Umowy, a w szczególności: 1) 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 2) poświadczonych za zgodność z oryginałem dokumentów potwierdzających: a) liczbę osób zaangażowanych bezpośrednio przy realizacji przedmiotu Umowy wraz z informacją o rodzajach posiadanych przez nich umów oraz wysokości wynagrodzenia, b) liczbę roboczogodzin przepracowanych przez osoby zaangażowane przy realizacji przedmiotu Umowy, c) procentowe zaangażowanie czasu pracy określonego w umowie zawartej pomiędzy daną osobą a Wykonawcą na potrzeby realizacji przedmiotu Umowy. 10. Wykonawca odpowiada za złożenie dokumentów, o których mowa w pkt 9, w terminie umożliwiającym Zamawiającemu sprawdzenie poprawności przedłożonych dokumentów oraz zasadności dokonanych wyliczeń, zgłoszenie ewentualnych zastrzeżeń przez Zamawiającego i ustosunkowanie się do nich przez Wykonawcę, z uwzględnieniem postanowień pkt. 5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2, wykorzystując w tym celu w szczególności okres między publikacją aktu prawnego wprowadzającego zmiany przepisów, o których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b i c, a jego wejściem w życie. 11. Zamawiający w terminie 14 dni licząc od dnia każdorazowego otrzymania dokumentów, o których mowa w pkt 9, informuje Wykonawcę o zaakceptowaniu wniosku o zmianę wynagrodzenia albo zgłasza zastrzeżenia lub uwagi do przedłożonych dokumentów, w formie pisemnej lub drogą elektroniczną na dane kontaktowe wskazane w § 5 ust. 2 projektu umowy. 12. Zamawiający zaakceptuje wniosek o zmianę wynagrodzenia, o którym mowa w pkt 9, wyłącznie w przypadku jeżeli Wykonawca udowodni ponad wszelką wątpliwość, że zaistniała zmiana przepisów, o których mowa w pkt 4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1 lit. b i c, ma bezpośredni wpływ na koszty wykonania przedmiotu Umowy oraz określi stopień, w jakim wpłynie ona na wysokość wynagrodzenia określonego w Umowie. Brak reakcji Zamawiającego w terminie określonym w pkt 11 rozumiany będzie jako zaakceptowanie wniosku o zmianę wynagrodzenia. 13. Wykonawca zobowiązany jest do ustosunkowania się do zastrzeżeń lub uwag Zamawiającego w terminie uwzględniającym postanowienia pkt 5 </w:t>
      </w:r>
      <w:proofErr w:type="spellStart"/>
      <w:r w:rsidRPr="00764585">
        <w:rPr>
          <w:rFonts w:ascii="Times New Roman" w:eastAsia="Times New Roman" w:hAnsi="Times New Roman" w:cs="Times New Roman"/>
          <w:sz w:val="24"/>
          <w:szCs w:val="24"/>
          <w:lang w:eastAsia="pl-PL"/>
        </w:rPr>
        <w:t>ppkt</w:t>
      </w:r>
      <w:proofErr w:type="spellEnd"/>
      <w:r w:rsidRPr="00764585">
        <w:rPr>
          <w:rFonts w:ascii="Times New Roman" w:eastAsia="Times New Roman" w:hAnsi="Times New Roman" w:cs="Times New Roman"/>
          <w:sz w:val="24"/>
          <w:szCs w:val="24"/>
          <w:lang w:eastAsia="pl-PL"/>
        </w:rPr>
        <w:t xml:space="preserve"> 2 i pkt 10. 14. Wartość umowy brutto określona § 4 ust. 1 projektu umowy, wyznaczająca maksymalną kwotę zobowiązania zaciągniętego przez Zamawiającego, pozostaje bez zmian, bez względu na zmiany cen jednostkowych. 15. Niezależnie od postanowień pkt 4, Umowa może zostać zmieniona w pozostałym zakresie dopuszczalnym przez art. 144 ustawy Prawo zamówień publicznych.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IV.6) INFORMACJE ADMINISTRACYJNE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IV.6.1) Sposób udostępniania informacji o charakterze poufnym </w:t>
      </w:r>
      <w:r w:rsidRPr="00764585">
        <w:rPr>
          <w:rFonts w:ascii="Times New Roman" w:eastAsia="Times New Roman" w:hAnsi="Times New Roman" w:cs="Times New Roman"/>
          <w:i/>
          <w:iCs/>
          <w:sz w:val="24"/>
          <w:szCs w:val="24"/>
          <w:lang w:eastAsia="pl-PL"/>
        </w:rPr>
        <w:t xml:space="preserve">(jeżeli dotyczy): </w:t>
      </w:r>
      <w:r w:rsidRPr="00764585">
        <w:rPr>
          <w:rFonts w:ascii="Times New Roman" w:eastAsia="Times New Roman" w:hAnsi="Times New Roman" w:cs="Times New Roman"/>
          <w:sz w:val="24"/>
          <w:szCs w:val="24"/>
          <w:lang w:eastAsia="pl-PL"/>
        </w:rPr>
        <w:br/>
        <w:t xml:space="preserve">Nie dotyczy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Środki służące ochronie informacji o charakterze poufnym</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Nie dotyczy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4585">
        <w:rPr>
          <w:rFonts w:ascii="Times New Roman" w:eastAsia="Times New Roman" w:hAnsi="Times New Roman" w:cs="Times New Roman"/>
          <w:sz w:val="24"/>
          <w:szCs w:val="24"/>
          <w:lang w:eastAsia="pl-PL"/>
        </w:rPr>
        <w:br/>
        <w:t xml:space="preserve">Data: 2019-04-24, godzina: 09:30, </w:t>
      </w:r>
      <w:r w:rsidRPr="007645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lastRenderedPageBreak/>
        <w:t xml:space="preserve">Wskazać powody: Nie dotyczy </w:t>
      </w:r>
      <w:r w:rsidRPr="007645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4585">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IV.6.3) Termin związania ofertą: </w:t>
      </w:r>
      <w:r w:rsidRPr="00764585">
        <w:rPr>
          <w:rFonts w:ascii="Times New Roman" w:eastAsia="Times New Roman" w:hAnsi="Times New Roman" w:cs="Times New Roman"/>
          <w:sz w:val="24"/>
          <w:szCs w:val="24"/>
          <w:lang w:eastAsia="pl-PL"/>
        </w:rPr>
        <w:t xml:space="preserve">do: okres w dniach: 30 (od ostatecznego terminu składania ofert)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4585">
        <w:rPr>
          <w:rFonts w:ascii="Times New Roman" w:eastAsia="Times New Roman" w:hAnsi="Times New Roman" w:cs="Times New Roman"/>
          <w:sz w:val="24"/>
          <w:szCs w:val="24"/>
          <w:lang w:eastAsia="pl-PL"/>
        </w:rPr>
        <w:t xml:space="preserve"> Nie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4585">
        <w:rPr>
          <w:rFonts w:ascii="Times New Roman" w:eastAsia="Times New Roman" w:hAnsi="Times New Roman" w:cs="Times New Roman"/>
          <w:sz w:val="24"/>
          <w:szCs w:val="24"/>
          <w:lang w:eastAsia="pl-PL"/>
        </w:rPr>
        <w:t xml:space="preserve"> Nie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IV.6.6) Informacje dodatkowe:</w:t>
      </w:r>
      <w:r w:rsidRPr="00764585">
        <w:rPr>
          <w:rFonts w:ascii="Times New Roman" w:eastAsia="Times New Roman" w:hAnsi="Times New Roman" w:cs="Times New Roman"/>
          <w:sz w:val="24"/>
          <w:szCs w:val="24"/>
          <w:lang w:eastAsia="pl-PL"/>
        </w:rPr>
        <w:t xml:space="preserve"> </w:t>
      </w:r>
      <w:r w:rsidRPr="00764585">
        <w:rPr>
          <w:rFonts w:ascii="Times New Roman" w:eastAsia="Times New Roman" w:hAnsi="Times New Roman" w:cs="Times New Roman"/>
          <w:sz w:val="24"/>
          <w:szCs w:val="24"/>
          <w:lang w:eastAsia="pl-PL"/>
        </w:rPr>
        <w:br/>
        <w:t xml:space="preserve">Nie dotyczy </w:t>
      </w:r>
    </w:p>
    <w:p w14:paraId="5081F6AB" w14:textId="77777777" w:rsidR="00764585" w:rsidRPr="00764585" w:rsidRDefault="00764585" w:rsidP="00764585">
      <w:pPr>
        <w:spacing w:after="0" w:line="240" w:lineRule="auto"/>
        <w:jc w:val="center"/>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u w:val="single"/>
          <w:lang w:eastAsia="pl-PL"/>
        </w:rPr>
        <w:t xml:space="preserve">ZAŁĄCZNIK I - INFORMACJE DOTYCZĄCE OFERT CZĘŚCIOWYCH </w:t>
      </w:r>
    </w:p>
    <w:p w14:paraId="5F6B19D1"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25"/>
      </w:tblGrid>
      <w:tr w:rsidR="00764585" w:rsidRPr="00764585" w14:paraId="082A6C6E" w14:textId="77777777" w:rsidTr="00764585">
        <w:trPr>
          <w:tblCellSpacing w:w="15" w:type="dxa"/>
        </w:trPr>
        <w:tc>
          <w:tcPr>
            <w:tcW w:w="0" w:type="auto"/>
            <w:vAlign w:val="center"/>
            <w:hideMark/>
          </w:tcPr>
          <w:p w14:paraId="2ACA445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CAD6AAB"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1</w:t>
            </w:r>
          </w:p>
        </w:tc>
        <w:tc>
          <w:tcPr>
            <w:tcW w:w="0" w:type="auto"/>
            <w:vAlign w:val="center"/>
            <w:hideMark/>
          </w:tcPr>
          <w:p w14:paraId="13E1F585"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Nazwa: </w:t>
            </w:r>
          </w:p>
        </w:tc>
        <w:tc>
          <w:tcPr>
            <w:tcW w:w="0" w:type="auto"/>
            <w:vAlign w:val="center"/>
            <w:hideMark/>
          </w:tcPr>
          <w:p w14:paraId="5E94A929"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Świadczenie usług pralniczych dla oddziałów Szpitala Nowowiejskiego zlokalizowanych w Warszawie</w:t>
            </w:r>
          </w:p>
        </w:tc>
      </w:tr>
    </w:tbl>
    <w:p w14:paraId="5E8E65F7" w14:textId="2B83491A"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1) Krótki opis przedmiotu zamówienia </w:t>
      </w:r>
      <w:r w:rsidRPr="007645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45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764585">
        <w:rPr>
          <w:rFonts w:ascii="Times New Roman" w:eastAsia="Times New Roman" w:hAnsi="Times New Roman" w:cs="Times New Roman"/>
          <w:sz w:val="24"/>
          <w:szCs w:val="24"/>
          <w:lang w:eastAsia="pl-PL"/>
        </w:rPr>
        <w:t xml:space="preserve">Świadczenie usług pralniczych dla Oddziałów Szpitala Nowowiejskiego zlokalizowanych w Warszawie. 1.1. Przedmiot zamówienia obejmuje usługi pralnicze dla następujących obiektów Szpitala Nowowiejskiego: 1) Oddziały Szpitala Nowowiejskiego przy ul. Nowowiejskiej 27, 00-665 Warszawa, 2) Obiekty Szpitala Nowowiejskiego przy ul. Dolnej 42, 00-774 Warszawa: Oddział VIII, XIII, XX, 3) Oddział XVIII Terapii Uzależnienia od Alkoholu ul. Kolska 2/4, 01-045 Warszawa.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2) Wspólny Słownik Zamówień(CPV): </w:t>
      </w:r>
      <w:r w:rsidRPr="00764585">
        <w:rPr>
          <w:rFonts w:ascii="Times New Roman" w:eastAsia="Times New Roman" w:hAnsi="Times New Roman" w:cs="Times New Roman"/>
          <w:sz w:val="24"/>
          <w:szCs w:val="24"/>
          <w:lang w:eastAsia="pl-PL"/>
        </w:rPr>
        <w:t>98310000-9, 98311000-6, 98315000-4</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3) Wartość części zamówienia(jeżeli zamawiający podaje informacje o wartości zamówienia):</w:t>
      </w:r>
      <w:r w:rsidRPr="00764585">
        <w:rPr>
          <w:rFonts w:ascii="Times New Roman" w:eastAsia="Times New Roman" w:hAnsi="Times New Roman" w:cs="Times New Roman"/>
          <w:sz w:val="24"/>
          <w:szCs w:val="24"/>
          <w:lang w:eastAsia="pl-PL"/>
        </w:rPr>
        <w:br/>
        <w:t>Wartość bez VAT: 624000,00</w:t>
      </w:r>
      <w:r w:rsidRPr="00764585">
        <w:rPr>
          <w:rFonts w:ascii="Times New Roman" w:eastAsia="Times New Roman" w:hAnsi="Times New Roman" w:cs="Times New Roman"/>
          <w:sz w:val="24"/>
          <w:szCs w:val="24"/>
          <w:lang w:eastAsia="pl-PL"/>
        </w:rPr>
        <w:br/>
        <w:t>Waluta: PLN</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4) Czas trwania lub termin wykonania: </w:t>
      </w:r>
      <w:r w:rsidRPr="00764585">
        <w:rPr>
          <w:rFonts w:ascii="Times New Roman" w:eastAsia="Times New Roman" w:hAnsi="Times New Roman" w:cs="Times New Roman"/>
          <w:sz w:val="24"/>
          <w:szCs w:val="24"/>
          <w:lang w:eastAsia="pl-PL"/>
        </w:rPr>
        <w:br/>
        <w:t>okres w miesiącach: 24</w:t>
      </w:r>
      <w:r w:rsidRPr="00764585">
        <w:rPr>
          <w:rFonts w:ascii="Times New Roman" w:eastAsia="Times New Roman" w:hAnsi="Times New Roman" w:cs="Times New Roman"/>
          <w:sz w:val="24"/>
          <w:szCs w:val="24"/>
          <w:lang w:eastAsia="pl-PL"/>
        </w:rPr>
        <w:br/>
        <w:t xml:space="preserve">okres w dniach: </w:t>
      </w:r>
      <w:r w:rsidRPr="00764585">
        <w:rPr>
          <w:rFonts w:ascii="Times New Roman" w:eastAsia="Times New Roman" w:hAnsi="Times New Roman" w:cs="Times New Roman"/>
          <w:sz w:val="24"/>
          <w:szCs w:val="24"/>
          <w:lang w:eastAsia="pl-PL"/>
        </w:rPr>
        <w:br/>
        <w:t xml:space="preserve">data rozpoczęcia: </w:t>
      </w:r>
      <w:r w:rsidRPr="00764585">
        <w:rPr>
          <w:rFonts w:ascii="Times New Roman" w:eastAsia="Times New Roman" w:hAnsi="Times New Roman" w:cs="Times New Roman"/>
          <w:sz w:val="24"/>
          <w:szCs w:val="24"/>
          <w:lang w:eastAsia="pl-PL"/>
        </w:rPr>
        <w:br/>
        <w:t xml:space="preserve">data zakończenia: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0"/>
        <w:gridCol w:w="1016"/>
      </w:tblGrid>
      <w:tr w:rsidR="00764585" w:rsidRPr="00764585" w14:paraId="4F71F5FC"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17EAA2CE"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465CC"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Znaczenie</w:t>
            </w:r>
          </w:p>
        </w:tc>
      </w:tr>
      <w:tr w:rsidR="00764585" w:rsidRPr="00764585" w14:paraId="174BBAE9"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61F6AB32"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29785"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60,00</w:t>
            </w:r>
          </w:p>
        </w:tc>
      </w:tr>
      <w:tr w:rsidR="00764585" w:rsidRPr="00764585" w14:paraId="5195FBA8"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4F4E3E35"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czas wykonania usługi ekspresowej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54EA0"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20,00</w:t>
            </w:r>
          </w:p>
        </w:tc>
      </w:tr>
      <w:tr w:rsidR="00764585" w:rsidRPr="00764585" w14:paraId="7340681D"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01E44A54"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43A61"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20,00</w:t>
            </w:r>
          </w:p>
        </w:tc>
      </w:tr>
    </w:tbl>
    <w:p w14:paraId="08E71F51" w14:textId="04B9C8D4" w:rsidR="00764585" w:rsidRPr="00764585" w:rsidRDefault="00764585" w:rsidP="00764585">
      <w:pPr>
        <w:spacing w:after="24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lastRenderedPageBreak/>
        <w:br/>
      </w:r>
      <w:r w:rsidRPr="00764585">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66"/>
        <w:gridCol w:w="180"/>
        <w:gridCol w:w="834"/>
        <w:gridCol w:w="9965"/>
      </w:tblGrid>
      <w:tr w:rsidR="00764585" w:rsidRPr="00764585" w14:paraId="353F18C2" w14:textId="77777777" w:rsidTr="00F51181">
        <w:trPr>
          <w:tblCellSpacing w:w="15" w:type="dxa"/>
        </w:trPr>
        <w:tc>
          <w:tcPr>
            <w:tcW w:w="0" w:type="auto"/>
            <w:vAlign w:val="center"/>
            <w:hideMark/>
          </w:tcPr>
          <w:p w14:paraId="25A926CB"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Część nr: </w:t>
            </w:r>
          </w:p>
        </w:tc>
        <w:tc>
          <w:tcPr>
            <w:tcW w:w="0" w:type="auto"/>
          </w:tcPr>
          <w:p w14:paraId="7F1932AB"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p>
        </w:tc>
        <w:tc>
          <w:tcPr>
            <w:tcW w:w="0" w:type="auto"/>
            <w:vAlign w:val="center"/>
            <w:hideMark/>
          </w:tcPr>
          <w:p w14:paraId="6541EE58" w14:textId="444AA7EE"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2</w:t>
            </w:r>
          </w:p>
        </w:tc>
        <w:tc>
          <w:tcPr>
            <w:tcW w:w="0" w:type="auto"/>
            <w:vAlign w:val="center"/>
            <w:hideMark/>
          </w:tcPr>
          <w:p w14:paraId="2D619371"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Nazwa: </w:t>
            </w:r>
          </w:p>
        </w:tc>
        <w:tc>
          <w:tcPr>
            <w:tcW w:w="0" w:type="auto"/>
            <w:vAlign w:val="center"/>
            <w:hideMark/>
          </w:tcPr>
          <w:p w14:paraId="136217FE"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Świadczenie usług pralniczych dla Zakładu Opiekuńczo – Leczniczego Psychiatrycznego w Rasztowie</w:t>
            </w:r>
          </w:p>
        </w:tc>
      </w:tr>
    </w:tbl>
    <w:p w14:paraId="50A587C4" w14:textId="665A267C"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b/>
          <w:bCs/>
          <w:sz w:val="24"/>
          <w:szCs w:val="24"/>
          <w:lang w:eastAsia="pl-PL"/>
        </w:rPr>
        <w:t xml:space="preserve">1) Krótki opis przedmiotu zamówienia </w:t>
      </w:r>
      <w:r w:rsidRPr="007645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45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764585">
        <w:rPr>
          <w:rFonts w:ascii="Times New Roman" w:eastAsia="Times New Roman" w:hAnsi="Times New Roman" w:cs="Times New Roman"/>
          <w:sz w:val="24"/>
          <w:szCs w:val="24"/>
          <w:lang w:eastAsia="pl-PL"/>
        </w:rPr>
        <w:t xml:space="preserve">Świadczenie usług pralniczych dla Zakładu Opiekuńczo – Leczniczego Psychiatrycznego w Rasztowie. Przedmiot zamówienia obejmuje usługi pralnicze dla Zakładu Opiekuńczo – Leczniczego Psychiatrycznego w Rasztowie, ul. C.K. Norwida 2, gmina Klembów.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2) Wspólny Słownik Zamówień(CPV): </w:t>
      </w:r>
      <w:r w:rsidRPr="00764585">
        <w:rPr>
          <w:rFonts w:ascii="Times New Roman" w:eastAsia="Times New Roman" w:hAnsi="Times New Roman" w:cs="Times New Roman"/>
          <w:sz w:val="24"/>
          <w:szCs w:val="24"/>
          <w:lang w:eastAsia="pl-PL"/>
        </w:rPr>
        <w:t>98310000-9, 98311000-6, 98315000-4</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3) Wartość części zamówienia(jeżeli zamawiający podaje informacje o wartości zamówienia):</w:t>
      </w:r>
      <w:r w:rsidRPr="00764585">
        <w:rPr>
          <w:rFonts w:ascii="Times New Roman" w:eastAsia="Times New Roman" w:hAnsi="Times New Roman" w:cs="Times New Roman"/>
          <w:sz w:val="24"/>
          <w:szCs w:val="24"/>
          <w:lang w:eastAsia="pl-PL"/>
        </w:rPr>
        <w:br/>
        <w:t>Wartość bez VAT: 224400,00</w:t>
      </w:r>
      <w:r w:rsidRPr="00764585">
        <w:rPr>
          <w:rFonts w:ascii="Times New Roman" w:eastAsia="Times New Roman" w:hAnsi="Times New Roman" w:cs="Times New Roman"/>
          <w:sz w:val="24"/>
          <w:szCs w:val="24"/>
          <w:lang w:eastAsia="pl-PL"/>
        </w:rPr>
        <w:br/>
        <w:t xml:space="preserve">Waluta: </w:t>
      </w:r>
      <w:r w:rsidRPr="00764585">
        <w:rPr>
          <w:rFonts w:ascii="Times New Roman" w:eastAsia="Times New Roman" w:hAnsi="Times New Roman" w:cs="Times New Roman"/>
          <w:sz w:val="24"/>
          <w:szCs w:val="24"/>
          <w:lang w:eastAsia="pl-PL"/>
        </w:rPr>
        <w:br/>
        <w:t>PLN</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4) Czas trwania lub termin wykonania: </w:t>
      </w:r>
      <w:r w:rsidRPr="00764585">
        <w:rPr>
          <w:rFonts w:ascii="Times New Roman" w:eastAsia="Times New Roman" w:hAnsi="Times New Roman" w:cs="Times New Roman"/>
          <w:sz w:val="24"/>
          <w:szCs w:val="24"/>
          <w:lang w:eastAsia="pl-PL"/>
        </w:rPr>
        <w:br/>
        <w:t>okres w miesiącach: 24</w:t>
      </w:r>
      <w:r w:rsidRPr="00764585">
        <w:rPr>
          <w:rFonts w:ascii="Times New Roman" w:eastAsia="Times New Roman" w:hAnsi="Times New Roman" w:cs="Times New Roman"/>
          <w:sz w:val="24"/>
          <w:szCs w:val="24"/>
          <w:lang w:eastAsia="pl-PL"/>
        </w:rPr>
        <w:br/>
        <w:t xml:space="preserve">okres w dniach: </w:t>
      </w:r>
      <w:r w:rsidRPr="00764585">
        <w:rPr>
          <w:rFonts w:ascii="Times New Roman" w:eastAsia="Times New Roman" w:hAnsi="Times New Roman" w:cs="Times New Roman"/>
          <w:sz w:val="24"/>
          <w:szCs w:val="24"/>
          <w:lang w:eastAsia="pl-PL"/>
        </w:rPr>
        <w:br/>
        <w:t xml:space="preserve">data rozpoczęcia: </w:t>
      </w:r>
      <w:r w:rsidRPr="00764585">
        <w:rPr>
          <w:rFonts w:ascii="Times New Roman" w:eastAsia="Times New Roman" w:hAnsi="Times New Roman" w:cs="Times New Roman"/>
          <w:sz w:val="24"/>
          <w:szCs w:val="24"/>
          <w:lang w:eastAsia="pl-PL"/>
        </w:rPr>
        <w:br/>
        <w:t xml:space="preserve">data zakończenia: </w:t>
      </w: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0"/>
        <w:gridCol w:w="1016"/>
      </w:tblGrid>
      <w:tr w:rsidR="00764585" w:rsidRPr="00764585" w14:paraId="23F85BEE"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79565A5E"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5C522"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Znaczenie</w:t>
            </w:r>
          </w:p>
        </w:tc>
      </w:tr>
      <w:tr w:rsidR="00764585" w:rsidRPr="00764585" w14:paraId="5F6E2574"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09EB843F"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D0824"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60,00</w:t>
            </w:r>
          </w:p>
        </w:tc>
      </w:tr>
      <w:tr w:rsidR="00764585" w:rsidRPr="00764585" w14:paraId="591DEA2C"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1F9FC991"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czas wykonania usługi ekspresowej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4898E"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20,00</w:t>
            </w:r>
          </w:p>
        </w:tc>
      </w:tr>
      <w:tr w:rsidR="00764585" w:rsidRPr="00764585" w14:paraId="1C868DF2" w14:textId="77777777" w:rsidTr="00764585">
        <w:tc>
          <w:tcPr>
            <w:tcW w:w="0" w:type="auto"/>
            <w:tcBorders>
              <w:top w:val="single" w:sz="6" w:space="0" w:color="000000"/>
              <w:left w:val="single" w:sz="6" w:space="0" w:color="000000"/>
              <w:bottom w:val="single" w:sz="6" w:space="0" w:color="000000"/>
              <w:right w:val="single" w:sz="6" w:space="0" w:color="000000"/>
            </w:tcBorders>
            <w:vAlign w:val="center"/>
            <w:hideMark/>
          </w:tcPr>
          <w:p w14:paraId="6BAD6ECD"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09FFC" w14:textId="77777777" w:rsidR="00764585" w:rsidRPr="00764585" w:rsidRDefault="00764585" w:rsidP="00764585">
            <w:pPr>
              <w:spacing w:after="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t>20,00</w:t>
            </w:r>
          </w:p>
        </w:tc>
      </w:tr>
    </w:tbl>
    <w:p w14:paraId="71003914" w14:textId="77777777" w:rsidR="00764585" w:rsidRPr="00764585" w:rsidRDefault="00764585" w:rsidP="00764585">
      <w:pPr>
        <w:spacing w:after="240" w:line="240" w:lineRule="auto"/>
        <w:rPr>
          <w:rFonts w:ascii="Times New Roman" w:eastAsia="Times New Roman" w:hAnsi="Times New Roman" w:cs="Times New Roman"/>
          <w:sz w:val="24"/>
          <w:szCs w:val="24"/>
          <w:lang w:eastAsia="pl-PL"/>
        </w:rPr>
      </w:pPr>
      <w:r w:rsidRPr="00764585">
        <w:rPr>
          <w:rFonts w:ascii="Times New Roman" w:eastAsia="Times New Roman" w:hAnsi="Times New Roman" w:cs="Times New Roman"/>
          <w:sz w:val="24"/>
          <w:szCs w:val="24"/>
          <w:lang w:eastAsia="pl-PL"/>
        </w:rPr>
        <w:br/>
      </w:r>
      <w:r w:rsidRPr="00764585">
        <w:rPr>
          <w:rFonts w:ascii="Times New Roman" w:eastAsia="Times New Roman" w:hAnsi="Times New Roman" w:cs="Times New Roman"/>
          <w:b/>
          <w:bCs/>
          <w:sz w:val="24"/>
          <w:szCs w:val="24"/>
          <w:lang w:eastAsia="pl-PL"/>
        </w:rPr>
        <w:t>6) INFORMACJE DODATKOWE:</w:t>
      </w:r>
      <w:r w:rsidRPr="00764585">
        <w:rPr>
          <w:rFonts w:ascii="Times New Roman" w:eastAsia="Times New Roman" w:hAnsi="Times New Roman" w:cs="Times New Roman"/>
          <w:sz w:val="24"/>
          <w:szCs w:val="24"/>
          <w:lang w:eastAsia="pl-PL"/>
        </w:rPr>
        <w:br/>
      </w:r>
    </w:p>
    <w:p w14:paraId="31603513" w14:textId="65371DD3" w:rsidR="0017582E" w:rsidRDefault="0017582E" w:rsidP="00764585">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DYREKTOR</w:t>
      </w:r>
    </w:p>
    <w:p w14:paraId="168CC465" w14:textId="448DD23C" w:rsidR="0017582E" w:rsidRPr="00764585" w:rsidRDefault="0017582E" w:rsidP="00764585">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Andrzej Mazur</w:t>
      </w:r>
    </w:p>
    <w:p w14:paraId="5975543E" w14:textId="77777777" w:rsidR="007F72AF" w:rsidRDefault="0057395E" w:rsidP="00EF22EE">
      <w:bookmarkStart w:id="0" w:name="_GoBack"/>
      <w:bookmarkEnd w:id="0"/>
    </w:p>
    <w:sectPr w:rsidR="007F72AF" w:rsidSect="00764585">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C356A" w14:textId="77777777" w:rsidR="0057395E" w:rsidRDefault="0057395E" w:rsidP="00764585">
      <w:pPr>
        <w:spacing w:after="0" w:line="240" w:lineRule="auto"/>
      </w:pPr>
      <w:r>
        <w:separator/>
      </w:r>
    </w:p>
  </w:endnote>
  <w:endnote w:type="continuationSeparator" w:id="0">
    <w:p w14:paraId="18351745" w14:textId="77777777" w:rsidR="0057395E" w:rsidRDefault="0057395E" w:rsidP="0076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873321"/>
      <w:docPartObj>
        <w:docPartGallery w:val="Page Numbers (Bottom of Page)"/>
        <w:docPartUnique/>
      </w:docPartObj>
    </w:sdtPr>
    <w:sdtContent>
      <w:p w14:paraId="54A3A0AF" w14:textId="690F2047" w:rsidR="00764585" w:rsidRDefault="00764585">
        <w:pPr>
          <w:pStyle w:val="Stopka"/>
          <w:jc w:val="right"/>
        </w:pPr>
        <w:r>
          <w:fldChar w:fldCharType="begin"/>
        </w:r>
        <w:r>
          <w:instrText>PAGE   \* MERGEFORMAT</w:instrText>
        </w:r>
        <w:r>
          <w:fldChar w:fldCharType="separate"/>
        </w:r>
        <w:r>
          <w:t>2</w:t>
        </w:r>
        <w:r>
          <w:fldChar w:fldCharType="end"/>
        </w:r>
      </w:p>
    </w:sdtContent>
  </w:sdt>
  <w:p w14:paraId="1717371B" w14:textId="77777777" w:rsidR="00764585" w:rsidRDefault="007645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9BFC" w14:textId="77777777" w:rsidR="0057395E" w:rsidRDefault="0057395E" w:rsidP="00764585">
      <w:pPr>
        <w:spacing w:after="0" w:line="240" w:lineRule="auto"/>
      </w:pPr>
      <w:r>
        <w:separator/>
      </w:r>
    </w:p>
  </w:footnote>
  <w:footnote w:type="continuationSeparator" w:id="0">
    <w:p w14:paraId="0E2B7EBA" w14:textId="77777777" w:rsidR="0057395E" w:rsidRDefault="0057395E" w:rsidP="00764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38"/>
    <w:rsid w:val="0017582E"/>
    <w:rsid w:val="002D4338"/>
    <w:rsid w:val="0057395E"/>
    <w:rsid w:val="00764585"/>
    <w:rsid w:val="00BB2C08"/>
    <w:rsid w:val="00E674B6"/>
    <w:rsid w:val="00EF2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6F15"/>
  <w15:chartTrackingRefBased/>
  <w15:docId w15:val="{42AF6A83-F879-457E-B82D-12D7B384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5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585"/>
  </w:style>
  <w:style w:type="paragraph" w:styleId="Stopka">
    <w:name w:val="footer"/>
    <w:basedOn w:val="Normalny"/>
    <w:link w:val="StopkaZnak"/>
    <w:uiPriority w:val="99"/>
    <w:unhideWhenUsed/>
    <w:rsid w:val="00764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039332">
      <w:bodyDiv w:val="1"/>
      <w:marLeft w:val="0"/>
      <w:marRight w:val="0"/>
      <w:marTop w:val="0"/>
      <w:marBottom w:val="0"/>
      <w:divBdr>
        <w:top w:val="none" w:sz="0" w:space="0" w:color="auto"/>
        <w:left w:val="none" w:sz="0" w:space="0" w:color="auto"/>
        <w:bottom w:val="none" w:sz="0" w:space="0" w:color="auto"/>
        <w:right w:val="none" w:sz="0" w:space="0" w:color="auto"/>
      </w:divBdr>
      <w:divsChild>
        <w:div w:id="1237084069">
          <w:marLeft w:val="0"/>
          <w:marRight w:val="0"/>
          <w:marTop w:val="0"/>
          <w:marBottom w:val="0"/>
          <w:divBdr>
            <w:top w:val="none" w:sz="0" w:space="0" w:color="auto"/>
            <w:left w:val="none" w:sz="0" w:space="0" w:color="auto"/>
            <w:bottom w:val="none" w:sz="0" w:space="0" w:color="auto"/>
            <w:right w:val="none" w:sz="0" w:space="0" w:color="auto"/>
          </w:divBdr>
          <w:divsChild>
            <w:div w:id="1110202255">
              <w:marLeft w:val="0"/>
              <w:marRight w:val="0"/>
              <w:marTop w:val="0"/>
              <w:marBottom w:val="0"/>
              <w:divBdr>
                <w:top w:val="none" w:sz="0" w:space="0" w:color="auto"/>
                <w:left w:val="none" w:sz="0" w:space="0" w:color="auto"/>
                <w:bottom w:val="none" w:sz="0" w:space="0" w:color="auto"/>
                <w:right w:val="none" w:sz="0" w:space="0" w:color="auto"/>
              </w:divBdr>
            </w:div>
            <w:div w:id="484394288">
              <w:marLeft w:val="0"/>
              <w:marRight w:val="0"/>
              <w:marTop w:val="0"/>
              <w:marBottom w:val="0"/>
              <w:divBdr>
                <w:top w:val="none" w:sz="0" w:space="0" w:color="auto"/>
                <w:left w:val="none" w:sz="0" w:space="0" w:color="auto"/>
                <w:bottom w:val="none" w:sz="0" w:space="0" w:color="auto"/>
                <w:right w:val="none" w:sz="0" w:space="0" w:color="auto"/>
              </w:divBdr>
            </w:div>
            <w:div w:id="1623270118">
              <w:marLeft w:val="0"/>
              <w:marRight w:val="0"/>
              <w:marTop w:val="0"/>
              <w:marBottom w:val="0"/>
              <w:divBdr>
                <w:top w:val="none" w:sz="0" w:space="0" w:color="auto"/>
                <w:left w:val="none" w:sz="0" w:space="0" w:color="auto"/>
                <w:bottom w:val="none" w:sz="0" w:space="0" w:color="auto"/>
                <w:right w:val="none" w:sz="0" w:space="0" w:color="auto"/>
              </w:divBdr>
              <w:divsChild>
                <w:div w:id="1612710151">
                  <w:marLeft w:val="0"/>
                  <w:marRight w:val="0"/>
                  <w:marTop w:val="0"/>
                  <w:marBottom w:val="0"/>
                  <w:divBdr>
                    <w:top w:val="none" w:sz="0" w:space="0" w:color="auto"/>
                    <w:left w:val="none" w:sz="0" w:space="0" w:color="auto"/>
                    <w:bottom w:val="none" w:sz="0" w:space="0" w:color="auto"/>
                    <w:right w:val="none" w:sz="0" w:space="0" w:color="auto"/>
                  </w:divBdr>
                </w:div>
              </w:divsChild>
            </w:div>
            <w:div w:id="678889536">
              <w:marLeft w:val="0"/>
              <w:marRight w:val="0"/>
              <w:marTop w:val="0"/>
              <w:marBottom w:val="0"/>
              <w:divBdr>
                <w:top w:val="none" w:sz="0" w:space="0" w:color="auto"/>
                <w:left w:val="none" w:sz="0" w:space="0" w:color="auto"/>
                <w:bottom w:val="none" w:sz="0" w:space="0" w:color="auto"/>
                <w:right w:val="none" w:sz="0" w:space="0" w:color="auto"/>
              </w:divBdr>
              <w:divsChild>
                <w:div w:id="1698116369">
                  <w:marLeft w:val="0"/>
                  <w:marRight w:val="0"/>
                  <w:marTop w:val="0"/>
                  <w:marBottom w:val="0"/>
                  <w:divBdr>
                    <w:top w:val="none" w:sz="0" w:space="0" w:color="auto"/>
                    <w:left w:val="none" w:sz="0" w:space="0" w:color="auto"/>
                    <w:bottom w:val="none" w:sz="0" w:space="0" w:color="auto"/>
                    <w:right w:val="none" w:sz="0" w:space="0" w:color="auto"/>
                  </w:divBdr>
                </w:div>
              </w:divsChild>
            </w:div>
            <w:div w:id="1978878176">
              <w:marLeft w:val="0"/>
              <w:marRight w:val="0"/>
              <w:marTop w:val="0"/>
              <w:marBottom w:val="0"/>
              <w:divBdr>
                <w:top w:val="none" w:sz="0" w:space="0" w:color="auto"/>
                <w:left w:val="none" w:sz="0" w:space="0" w:color="auto"/>
                <w:bottom w:val="none" w:sz="0" w:space="0" w:color="auto"/>
                <w:right w:val="none" w:sz="0" w:space="0" w:color="auto"/>
              </w:divBdr>
              <w:divsChild>
                <w:div w:id="433209578">
                  <w:marLeft w:val="0"/>
                  <w:marRight w:val="0"/>
                  <w:marTop w:val="0"/>
                  <w:marBottom w:val="0"/>
                  <w:divBdr>
                    <w:top w:val="none" w:sz="0" w:space="0" w:color="auto"/>
                    <w:left w:val="none" w:sz="0" w:space="0" w:color="auto"/>
                    <w:bottom w:val="none" w:sz="0" w:space="0" w:color="auto"/>
                    <w:right w:val="none" w:sz="0" w:space="0" w:color="auto"/>
                  </w:divBdr>
                </w:div>
                <w:div w:id="1687172789">
                  <w:marLeft w:val="0"/>
                  <w:marRight w:val="0"/>
                  <w:marTop w:val="0"/>
                  <w:marBottom w:val="0"/>
                  <w:divBdr>
                    <w:top w:val="none" w:sz="0" w:space="0" w:color="auto"/>
                    <w:left w:val="none" w:sz="0" w:space="0" w:color="auto"/>
                    <w:bottom w:val="none" w:sz="0" w:space="0" w:color="auto"/>
                    <w:right w:val="none" w:sz="0" w:space="0" w:color="auto"/>
                  </w:divBdr>
                </w:div>
                <w:div w:id="1642923559">
                  <w:marLeft w:val="0"/>
                  <w:marRight w:val="0"/>
                  <w:marTop w:val="0"/>
                  <w:marBottom w:val="0"/>
                  <w:divBdr>
                    <w:top w:val="none" w:sz="0" w:space="0" w:color="auto"/>
                    <w:left w:val="none" w:sz="0" w:space="0" w:color="auto"/>
                    <w:bottom w:val="none" w:sz="0" w:space="0" w:color="auto"/>
                    <w:right w:val="none" w:sz="0" w:space="0" w:color="auto"/>
                  </w:divBdr>
                </w:div>
                <w:div w:id="572742852">
                  <w:marLeft w:val="0"/>
                  <w:marRight w:val="0"/>
                  <w:marTop w:val="0"/>
                  <w:marBottom w:val="0"/>
                  <w:divBdr>
                    <w:top w:val="none" w:sz="0" w:space="0" w:color="auto"/>
                    <w:left w:val="none" w:sz="0" w:space="0" w:color="auto"/>
                    <w:bottom w:val="none" w:sz="0" w:space="0" w:color="auto"/>
                    <w:right w:val="none" w:sz="0" w:space="0" w:color="auto"/>
                  </w:divBdr>
                </w:div>
              </w:divsChild>
            </w:div>
            <w:div w:id="1277103330">
              <w:marLeft w:val="0"/>
              <w:marRight w:val="0"/>
              <w:marTop w:val="0"/>
              <w:marBottom w:val="0"/>
              <w:divBdr>
                <w:top w:val="none" w:sz="0" w:space="0" w:color="auto"/>
                <w:left w:val="none" w:sz="0" w:space="0" w:color="auto"/>
                <w:bottom w:val="none" w:sz="0" w:space="0" w:color="auto"/>
                <w:right w:val="none" w:sz="0" w:space="0" w:color="auto"/>
              </w:divBdr>
              <w:divsChild>
                <w:div w:id="1139494118">
                  <w:marLeft w:val="0"/>
                  <w:marRight w:val="0"/>
                  <w:marTop w:val="0"/>
                  <w:marBottom w:val="0"/>
                  <w:divBdr>
                    <w:top w:val="none" w:sz="0" w:space="0" w:color="auto"/>
                    <w:left w:val="none" w:sz="0" w:space="0" w:color="auto"/>
                    <w:bottom w:val="none" w:sz="0" w:space="0" w:color="auto"/>
                    <w:right w:val="none" w:sz="0" w:space="0" w:color="auto"/>
                  </w:divBdr>
                </w:div>
                <w:div w:id="1150561572">
                  <w:marLeft w:val="0"/>
                  <w:marRight w:val="0"/>
                  <w:marTop w:val="0"/>
                  <w:marBottom w:val="0"/>
                  <w:divBdr>
                    <w:top w:val="none" w:sz="0" w:space="0" w:color="auto"/>
                    <w:left w:val="none" w:sz="0" w:space="0" w:color="auto"/>
                    <w:bottom w:val="none" w:sz="0" w:space="0" w:color="auto"/>
                    <w:right w:val="none" w:sz="0" w:space="0" w:color="auto"/>
                  </w:divBdr>
                </w:div>
                <w:div w:id="1472791914">
                  <w:marLeft w:val="0"/>
                  <w:marRight w:val="0"/>
                  <w:marTop w:val="0"/>
                  <w:marBottom w:val="0"/>
                  <w:divBdr>
                    <w:top w:val="none" w:sz="0" w:space="0" w:color="auto"/>
                    <w:left w:val="none" w:sz="0" w:space="0" w:color="auto"/>
                    <w:bottom w:val="none" w:sz="0" w:space="0" w:color="auto"/>
                    <w:right w:val="none" w:sz="0" w:space="0" w:color="auto"/>
                  </w:divBdr>
                </w:div>
                <w:div w:id="790438596">
                  <w:marLeft w:val="0"/>
                  <w:marRight w:val="0"/>
                  <w:marTop w:val="0"/>
                  <w:marBottom w:val="0"/>
                  <w:divBdr>
                    <w:top w:val="none" w:sz="0" w:space="0" w:color="auto"/>
                    <w:left w:val="none" w:sz="0" w:space="0" w:color="auto"/>
                    <w:bottom w:val="none" w:sz="0" w:space="0" w:color="auto"/>
                    <w:right w:val="none" w:sz="0" w:space="0" w:color="auto"/>
                  </w:divBdr>
                </w:div>
                <w:div w:id="999963497">
                  <w:marLeft w:val="0"/>
                  <w:marRight w:val="0"/>
                  <w:marTop w:val="0"/>
                  <w:marBottom w:val="0"/>
                  <w:divBdr>
                    <w:top w:val="none" w:sz="0" w:space="0" w:color="auto"/>
                    <w:left w:val="none" w:sz="0" w:space="0" w:color="auto"/>
                    <w:bottom w:val="none" w:sz="0" w:space="0" w:color="auto"/>
                    <w:right w:val="none" w:sz="0" w:space="0" w:color="auto"/>
                  </w:divBdr>
                </w:div>
                <w:div w:id="885485347">
                  <w:marLeft w:val="0"/>
                  <w:marRight w:val="0"/>
                  <w:marTop w:val="0"/>
                  <w:marBottom w:val="0"/>
                  <w:divBdr>
                    <w:top w:val="none" w:sz="0" w:space="0" w:color="auto"/>
                    <w:left w:val="none" w:sz="0" w:space="0" w:color="auto"/>
                    <w:bottom w:val="none" w:sz="0" w:space="0" w:color="auto"/>
                    <w:right w:val="none" w:sz="0" w:space="0" w:color="auto"/>
                  </w:divBdr>
                </w:div>
                <w:div w:id="1224368700">
                  <w:marLeft w:val="0"/>
                  <w:marRight w:val="0"/>
                  <w:marTop w:val="0"/>
                  <w:marBottom w:val="0"/>
                  <w:divBdr>
                    <w:top w:val="none" w:sz="0" w:space="0" w:color="auto"/>
                    <w:left w:val="none" w:sz="0" w:space="0" w:color="auto"/>
                    <w:bottom w:val="none" w:sz="0" w:space="0" w:color="auto"/>
                    <w:right w:val="none" w:sz="0" w:space="0" w:color="auto"/>
                  </w:divBdr>
                </w:div>
              </w:divsChild>
            </w:div>
            <w:div w:id="1570456001">
              <w:marLeft w:val="0"/>
              <w:marRight w:val="0"/>
              <w:marTop w:val="0"/>
              <w:marBottom w:val="0"/>
              <w:divBdr>
                <w:top w:val="none" w:sz="0" w:space="0" w:color="auto"/>
                <w:left w:val="none" w:sz="0" w:space="0" w:color="auto"/>
                <w:bottom w:val="none" w:sz="0" w:space="0" w:color="auto"/>
                <w:right w:val="none" w:sz="0" w:space="0" w:color="auto"/>
              </w:divBdr>
              <w:divsChild>
                <w:div w:id="1018656628">
                  <w:marLeft w:val="0"/>
                  <w:marRight w:val="0"/>
                  <w:marTop w:val="0"/>
                  <w:marBottom w:val="0"/>
                  <w:divBdr>
                    <w:top w:val="none" w:sz="0" w:space="0" w:color="auto"/>
                    <w:left w:val="none" w:sz="0" w:space="0" w:color="auto"/>
                    <w:bottom w:val="none" w:sz="0" w:space="0" w:color="auto"/>
                    <w:right w:val="none" w:sz="0" w:space="0" w:color="auto"/>
                  </w:divBdr>
                </w:div>
                <w:div w:id="1121220315">
                  <w:marLeft w:val="0"/>
                  <w:marRight w:val="0"/>
                  <w:marTop w:val="0"/>
                  <w:marBottom w:val="0"/>
                  <w:divBdr>
                    <w:top w:val="none" w:sz="0" w:space="0" w:color="auto"/>
                    <w:left w:val="none" w:sz="0" w:space="0" w:color="auto"/>
                    <w:bottom w:val="none" w:sz="0" w:space="0" w:color="auto"/>
                    <w:right w:val="none" w:sz="0" w:space="0" w:color="auto"/>
                  </w:divBdr>
                </w:div>
              </w:divsChild>
            </w:div>
            <w:div w:id="1237975517">
              <w:marLeft w:val="0"/>
              <w:marRight w:val="0"/>
              <w:marTop w:val="0"/>
              <w:marBottom w:val="0"/>
              <w:divBdr>
                <w:top w:val="none" w:sz="0" w:space="0" w:color="auto"/>
                <w:left w:val="none" w:sz="0" w:space="0" w:color="auto"/>
                <w:bottom w:val="none" w:sz="0" w:space="0" w:color="auto"/>
                <w:right w:val="none" w:sz="0" w:space="0" w:color="auto"/>
              </w:divBdr>
              <w:divsChild>
                <w:div w:id="529613313">
                  <w:marLeft w:val="0"/>
                  <w:marRight w:val="0"/>
                  <w:marTop w:val="0"/>
                  <w:marBottom w:val="0"/>
                  <w:divBdr>
                    <w:top w:val="none" w:sz="0" w:space="0" w:color="auto"/>
                    <w:left w:val="none" w:sz="0" w:space="0" w:color="auto"/>
                    <w:bottom w:val="none" w:sz="0" w:space="0" w:color="auto"/>
                    <w:right w:val="none" w:sz="0" w:space="0" w:color="auto"/>
                  </w:divBdr>
                </w:div>
                <w:div w:id="1239553514">
                  <w:marLeft w:val="0"/>
                  <w:marRight w:val="0"/>
                  <w:marTop w:val="0"/>
                  <w:marBottom w:val="0"/>
                  <w:divBdr>
                    <w:top w:val="none" w:sz="0" w:space="0" w:color="auto"/>
                    <w:left w:val="none" w:sz="0" w:space="0" w:color="auto"/>
                    <w:bottom w:val="none" w:sz="0" w:space="0" w:color="auto"/>
                    <w:right w:val="none" w:sz="0" w:space="0" w:color="auto"/>
                  </w:divBdr>
                </w:div>
                <w:div w:id="863053225">
                  <w:marLeft w:val="0"/>
                  <w:marRight w:val="0"/>
                  <w:marTop w:val="0"/>
                  <w:marBottom w:val="0"/>
                  <w:divBdr>
                    <w:top w:val="none" w:sz="0" w:space="0" w:color="auto"/>
                    <w:left w:val="none" w:sz="0" w:space="0" w:color="auto"/>
                    <w:bottom w:val="none" w:sz="0" w:space="0" w:color="auto"/>
                    <w:right w:val="none" w:sz="0" w:space="0" w:color="auto"/>
                  </w:divBdr>
                </w:div>
                <w:div w:id="1208840035">
                  <w:marLeft w:val="0"/>
                  <w:marRight w:val="0"/>
                  <w:marTop w:val="0"/>
                  <w:marBottom w:val="0"/>
                  <w:divBdr>
                    <w:top w:val="none" w:sz="0" w:space="0" w:color="auto"/>
                    <w:left w:val="none" w:sz="0" w:space="0" w:color="auto"/>
                    <w:bottom w:val="none" w:sz="0" w:space="0" w:color="auto"/>
                    <w:right w:val="none" w:sz="0" w:space="0" w:color="auto"/>
                  </w:divBdr>
                </w:div>
                <w:div w:id="1386753747">
                  <w:marLeft w:val="0"/>
                  <w:marRight w:val="0"/>
                  <w:marTop w:val="0"/>
                  <w:marBottom w:val="0"/>
                  <w:divBdr>
                    <w:top w:val="none" w:sz="0" w:space="0" w:color="auto"/>
                    <w:left w:val="none" w:sz="0" w:space="0" w:color="auto"/>
                    <w:bottom w:val="none" w:sz="0" w:space="0" w:color="auto"/>
                    <w:right w:val="none" w:sz="0" w:space="0" w:color="auto"/>
                  </w:divBdr>
                </w:div>
                <w:div w:id="1497526467">
                  <w:marLeft w:val="0"/>
                  <w:marRight w:val="0"/>
                  <w:marTop w:val="0"/>
                  <w:marBottom w:val="0"/>
                  <w:divBdr>
                    <w:top w:val="none" w:sz="0" w:space="0" w:color="auto"/>
                    <w:left w:val="none" w:sz="0" w:space="0" w:color="auto"/>
                    <w:bottom w:val="none" w:sz="0" w:space="0" w:color="auto"/>
                    <w:right w:val="none" w:sz="0" w:space="0" w:color="auto"/>
                  </w:divBdr>
                </w:div>
                <w:div w:id="396132136">
                  <w:marLeft w:val="0"/>
                  <w:marRight w:val="0"/>
                  <w:marTop w:val="0"/>
                  <w:marBottom w:val="0"/>
                  <w:divBdr>
                    <w:top w:val="none" w:sz="0" w:space="0" w:color="auto"/>
                    <w:left w:val="none" w:sz="0" w:space="0" w:color="auto"/>
                    <w:bottom w:val="none" w:sz="0" w:space="0" w:color="auto"/>
                    <w:right w:val="none" w:sz="0" w:space="0" w:color="auto"/>
                  </w:divBdr>
                </w:div>
              </w:divsChild>
            </w:div>
            <w:div w:id="470827501">
              <w:marLeft w:val="0"/>
              <w:marRight w:val="0"/>
              <w:marTop w:val="0"/>
              <w:marBottom w:val="0"/>
              <w:divBdr>
                <w:top w:val="none" w:sz="0" w:space="0" w:color="auto"/>
                <w:left w:val="none" w:sz="0" w:space="0" w:color="auto"/>
                <w:bottom w:val="none" w:sz="0" w:space="0" w:color="auto"/>
                <w:right w:val="none" w:sz="0" w:space="0" w:color="auto"/>
              </w:divBdr>
              <w:divsChild>
                <w:div w:id="290526094">
                  <w:marLeft w:val="0"/>
                  <w:marRight w:val="0"/>
                  <w:marTop w:val="0"/>
                  <w:marBottom w:val="0"/>
                  <w:divBdr>
                    <w:top w:val="none" w:sz="0" w:space="0" w:color="auto"/>
                    <w:left w:val="none" w:sz="0" w:space="0" w:color="auto"/>
                    <w:bottom w:val="none" w:sz="0" w:space="0" w:color="auto"/>
                    <w:right w:val="none" w:sz="0" w:space="0" w:color="auto"/>
                  </w:divBdr>
                </w:div>
                <w:div w:id="809829364">
                  <w:marLeft w:val="0"/>
                  <w:marRight w:val="0"/>
                  <w:marTop w:val="0"/>
                  <w:marBottom w:val="0"/>
                  <w:divBdr>
                    <w:top w:val="none" w:sz="0" w:space="0" w:color="auto"/>
                    <w:left w:val="none" w:sz="0" w:space="0" w:color="auto"/>
                    <w:bottom w:val="none" w:sz="0" w:space="0" w:color="auto"/>
                    <w:right w:val="none" w:sz="0" w:space="0" w:color="auto"/>
                  </w:divBdr>
                </w:div>
                <w:div w:id="928468175">
                  <w:marLeft w:val="0"/>
                  <w:marRight w:val="0"/>
                  <w:marTop w:val="0"/>
                  <w:marBottom w:val="0"/>
                  <w:divBdr>
                    <w:top w:val="none" w:sz="0" w:space="0" w:color="auto"/>
                    <w:left w:val="none" w:sz="0" w:space="0" w:color="auto"/>
                    <w:bottom w:val="none" w:sz="0" w:space="0" w:color="auto"/>
                    <w:right w:val="none" w:sz="0" w:space="0" w:color="auto"/>
                  </w:divBdr>
                </w:div>
                <w:div w:id="1058285254">
                  <w:marLeft w:val="0"/>
                  <w:marRight w:val="0"/>
                  <w:marTop w:val="0"/>
                  <w:marBottom w:val="0"/>
                  <w:divBdr>
                    <w:top w:val="none" w:sz="0" w:space="0" w:color="auto"/>
                    <w:left w:val="none" w:sz="0" w:space="0" w:color="auto"/>
                    <w:bottom w:val="none" w:sz="0" w:space="0" w:color="auto"/>
                    <w:right w:val="none" w:sz="0" w:space="0" w:color="auto"/>
                  </w:divBdr>
                </w:div>
                <w:div w:id="112018683">
                  <w:marLeft w:val="0"/>
                  <w:marRight w:val="0"/>
                  <w:marTop w:val="0"/>
                  <w:marBottom w:val="0"/>
                  <w:divBdr>
                    <w:top w:val="none" w:sz="0" w:space="0" w:color="auto"/>
                    <w:left w:val="none" w:sz="0" w:space="0" w:color="auto"/>
                    <w:bottom w:val="none" w:sz="0" w:space="0" w:color="auto"/>
                    <w:right w:val="none" w:sz="0" w:space="0" w:color="auto"/>
                  </w:divBdr>
                </w:div>
                <w:div w:id="1673750943">
                  <w:marLeft w:val="0"/>
                  <w:marRight w:val="0"/>
                  <w:marTop w:val="0"/>
                  <w:marBottom w:val="0"/>
                  <w:divBdr>
                    <w:top w:val="none" w:sz="0" w:space="0" w:color="auto"/>
                    <w:left w:val="none" w:sz="0" w:space="0" w:color="auto"/>
                    <w:bottom w:val="none" w:sz="0" w:space="0" w:color="auto"/>
                    <w:right w:val="none" w:sz="0" w:space="0" w:color="auto"/>
                  </w:divBdr>
                </w:div>
                <w:div w:id="277108898">
                  <w:marLeft w:val="0"/>
                  <w:marRight w:val="0"/>
                  <w:marTop w:val="0"/>
                  <w:marBottom w:val="0"/>
                  <w:divBdr>
                    <w:top w:val="none" w:sz="0" w:space="0" w:color="auto"/>
                    <w:left w:val="none" w:sz="0" w:space="0" w:color="auto"/>
                    <w:bottom w:val="none" w:sz="0" w:space="0" w:color="auto"/>
                    <w:right w:val="none" w:sz="0" w:space="0" w:color="auto"/>
                  </w:divBdr>
                </w:div>
                <w:div w:id="1254779100">
                  <w:marLeft w:val="0"/>
                  <w:marRight w:val="0"/>
                  <w:marTop w:val="0"/>
                  <w:marBottom w:val="0"/>
                  <w:divBdr>
                    <w:top w:val="none" w:sz="0" w:space="0" w:color="auto"/>
                    <w:left w:val="none" w:sz="0" w:space="0" w:color="auto"/>
                    <w:bottom w:val="none" w:sz="0" w:space="0" w:color="auto"/>
                    <w:right w:val="none" w:sz="0" w:space="0" w:color="auto"/>
                  </w:divBdr>
                </w:div>
                <w:div w:id="1753040218">
                  <w:marLeft w:val="0"/>
                  <w:marRight w:val="0"/>
                  <w:marTop w:val="0"/>
                  <w:marBottom w:val="0"/>
                  <w:divBdr>
                    <w:top w:val="none" w:sz="0" w:space="0" w:color="auto"/>
                    <w:left w:val="none" w:sz="0" w:space="0" w:color="auto"/>
                    <w:bottom w:val="none" w:sz="0" w:space="0" w:color="auto"/>
                    <w:right w:val="none" w:sz="0" w:space="0" w:color="auto"/>
                  </w:divBdr>
                </w:div>
              </w:divsChild>
            </w:div>
            <w:div w:id="1562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7358</Words>
  <Characters>44150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2019-04-16T11:54:00Z</cp:lastPrinted>
  <dcterms:created xsi:type="dcterms:W3CDTF">2019-04-16T11:48:00Z</dcterms:created>
  <dcterms:modified xsi:type="dcterms:W3CDTF">2019-04-16T11:58:00Z</dcterms:modified>
</cp:coreProperties>
</file>