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BC958"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Ogłoszenie nr 560112469-N-2020 z dnia 25-06-2020 r. </w:t>
      </w:r>
    </w:p>
    <w:p w14:paraId="3A77F7F5" w14:textId="77777777" w:rsidR="005D7B9F" w:rsidRPr="005D7B9F" w:rsidRDefault="005D7B9F" w:rsidP="005D7B9F">
      <w:pPr>
        <w:spacing w:after="0" w:line="240" w:lineRule="auto"/>
        <w:jc w:val="center"/>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Warszawa: Dostawa artykułów do dezynfekcji dla Szpitala Nowowiejskiego.</w:t>
      </w:r>
      <w:r w:rsidRPr="005D7B9F">
        <w:rPr>
          <w:rFonts w:ascii="Times New Roman" w:eastAsia="Times New Roman" w:hAnsi="Times New Roman" w:cs="Times New Roman"/>
          <w:sz w:val="24"/>
          <w:szCs w:val="24"/>
          <w:lang w:eastAsia="pl-PL"/>
        </w:rPr>
        <w:br/>
        <w:t xml:space="preserve">OGŁOSZENIE O ZMIANIE UMOWY - Dostawy </w:t>
      </w:r>
    </w:p>
    <w:p w14:paraId="27703451"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Zamieszczanie ogłoszenia:</w:t>
      </w:r>
      <w:r w:rsidRPr="005D7B9F">
        <w:rPr>
          <w:rFonts w:ascii="Times New Roman" w:eastAsia="Times New Roman" w:hAnsi="Times New Roman" w:cs="Times New Roman"/>
          <w:sz w:val="24"/>
          <w:szCs w:val="24"/>
          <w:lang w:eastAsia="pl-PL"/>
        </w:rPr>
        <w:t xml:space="preserve"> </w:t>
      </w:r>
    </w:p>
    <w:p w14:paraId="1693D7C0"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obowiązkowe. </w:t>
      </w:r>
    </w:p>
    <w:p w14:paraId="40C8AFCD"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Ogłoszenie dotyczy:</w:t>
      </w:r>
      <w:r w:rsidRPr="005D7B9F">
        <w:rPr>
          <w:rFonts w:ascii="Times New Roman" w:eastAsia="Times New Roman" w:hAnsi="Times New Roman" w:cs="Times New Roman"/>
          <w:sz w:val="24"/>
          <w:szCs w:val="24"/>
          <w:lang w:eastAsia="pl-PL"/>
        </w:rPr>
        <w:t xml:space="preserve"> </w:t>
      </w:r>
    </w:p>
    <w:p w14:paraId="6E0D1726"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zamówienia publicznego </w:t>
      </w:r>
    </w:p>
    <w:p w14:paraId="073DF82E"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Zamówienie dotyczy projektu/programu finansowanego ze środków Unii Europejskiej</w:t>
      </w:r>
      <w:r w:rsidRPr="005D7B9F">
        <w:rPr>
          <w:rFonts w:ascii="Times New Roman" w:eastAsia="Times New Roman" w:hAnsi="Times New Roman" w:cs="Times New Roman"/>
          <w:sz w:val="24"/>
          <w:szCs w:val="24"/>
          <w:lang w:eastAsia="pl-PL"/>
        </w:rPr>
        <w:t xml:space="preserve"> </w:t>
      </w:r>
    </w:p>
    <w:p w14:paraId="6F66BB6C"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nie </w:t>
      </w:r>
    </w:p>
    <w:p w14:paraId="53311FB6"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Zamówienie było przedmiotem ogłoszenia w Biuletynie Zamówień Publicznych:</w:t>
      </w:r>
      <w:r w:rsidRPr="005D7B9F">
        <w:rPr>
          <w:rFonts w:ascii="Times New Roman" w:eastAsia="Times New Roman" w:hAnsi="Times New Roman" w:cs="Times New Roman"/>
          <w:sz w:val="24"/>
          <w:szCs w:val="24"/>
          <w:lang w:eastAsia="pl-PL"/>
        </w:rPr>
        <w:t xml:space="preserve"> </w:t>
      </w:r>
    </w:p>
    <w:p w14:paraId="1E9A5E2A"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tak </w:t>
      </w:r>
      <w:r w:rsidRPr="005D7B9F">
        <w:rPr>
          <w:rFonts w:ascii="Times New Roman" w:eastAsia="Times New Roman" w:hAnsi="Times New Roman" w:cs="Times New Roman"/>
          <w:sz w:val="24"/>
          <w:szCs w:val="24"/>
          <w:lang w:eastAsia="pl-PL"/>
        </w:rPr>
        <w:br/>
        <w:t xml:space="preserve">Numer ogłoszenia: 623902-N-2019 </w:t>
      </w:r>
    </w:p>
    <w:p w14:paraId="231B2AF4"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Zostało opublikowane ogłoszenie o zmianie ogłoszenia:</w:t>
      </w:r>
      <w:r w:rsidRPr="005D7B9F">
        <w:rPr>
          <w:rFonts w:ascii="Times New Roman" w:eastAsia="Times New Roman" w:hAnsi="Times New Roman" w:cs="Times New Roman"/>
          <w:sz w:val="24"/>
          <w:szCs w:val="24"/>
          <w:lang w:eastAsia="pl-PL"/>
        </w:rPr>
        <w:t xml:space="preserve"> </w:t>
      </w:r>
    </w:p>
    <w:p w14:paraId="644BA73C"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tak </w:t>
      </w:r>
      <w:r w:rsidRPr="005D7B9F">
        <w:rPr>
          <w:rFonts w:ascii="Times New Roman" w:eastAsia="Times New Roman" w:hAnsi="Times New Roman" w:cs="Times New Roman"/>
          <w:sz w:val="24"/>
          <w:szCs w:val="24"/>
          <w:lang w:eastAsia="pl-PL"/>
        </w:rPr>
        <w:br/>
        <w:t xml:space="preserve">Numer ogłoszenia: 540255767-N-2019 </w:t>
      </w:r>
    </w:p>
    <w:p w14:paraId="455B8569"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Zostało opublikowane ogłoszenie o udzieleniu zamówienia:</w:t>
      </w:r>
      <w:r w:rsidRPr="005D7B9F">
        <w:rPr>
          <w:rFonts w:ascii="Times New Roman" w:eastAsia="Times New Roman" w:hAnsi="Times New Roman" w:cs="Times New Roman"/>
          <w:sz w:val="24"/>
          <w:szCs w:val="24"/>
          <w:lang w:eastAsia="pl-PL"/>
        </w:rPr>
        <w:t xml:space="preserve"> </w:t>
      </w:r>
    </w:p>
    <w:p w14:paraId="6319D41A"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tak </w:t>
      </w:r>
      <w:r w:rsidRPr="005D7B9F">
        <w:rPr>
          <w:rFonts w:ascii="Times New Roman" w:eastAsia="Times New Roman" w:hAnsi="Times New Roman" w:cs="Times New Roman"/>
          <w:sz w:val="24"/>
          <w:szCs w:val="24"/>
          <w:lang w:eastAsia="pl-PL"/>
        </w:rPr>
        <w:br/>
        <w:t xml:space="preserve">Numer ogłoszenia: 510016182-N-2020 </w:t>
      </w:r>
    </w:p>
    <w:p w14:paraId="70EAC3CE"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u w:val="single"/>
          <w:lang w:eastAsia="pl-PL"/>
        </w:rPr>
        <w:t>SEKCJA I: ZAMAWIAJĄCY</w:t>
      </w:r>
      <w:r w:rsidRPr="005D7B9F">
        <w:rPr>
          <w:rFonts w:ascii="Times New Roman" w:eastAsia="Times New Roman" w:hAnsi="Times New Roman" w:cs="Times New Roman"/>
          <w:sz w:val="24"/>
          <w:szCs w:val="24"/>
          <w:lang w:eastAsia="pl-PL"/>
        </w:rPr>
        <w:t xml:space="preserve"> </w:t>
      </w:r>
    </w:p>
    <w:p w14:paraId="7966B848"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p>
    <w:p w14:paraId="74B8AB7F"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p>
    <w:p w14:paraId="6B982563"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I. 1) NAZWA I ADRES: </w:t>
      </w:r>
      <w:r w:rsidRPr="005D7B9F">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5D7B9F">
        <w:rPr>
          <w:rFonts w:ascii="Times New Roman" w:eastAsia="Times New Roman" w:hAnsi="Times New Roman" w:cs="Times New Roman"/>
          <w:sz w:val="24"/>
          <w:szCs w:val="24"/>
          <w:lang w:eastAsia="pl-PL"/>
        </w:rPr>
        <w:br/>
        <w:t>Adres strony internetowej (</w:t>
      </w:r>
      <w:proofErr w:type="spellStart"/>
      <w:r w:rsidRPr="005D7B9F">
        <w:rPr>
          <w:rFonts w:ascii="Times New Roman" w:eastAsia="Times New Roman" w:hAnsi="Times New Roman" w:cs="Times New Roman"/>
          <w:sz w:val="24"/>
          <w:szCs w:val="24"/>
          <w:lang w:eastAsia="pl-PL"/>
        </w:rPr>
        <w:t>url</w:t>
      </w:r>
      <w:proofErr w:type="spellEnd"/>
      <w:r w:rsidRPr="005D7B9F">
        <w:rPr>
          <w:rFonts w:ascii="Times New Roman" w:eastAsia="Times New Roman" w:hAnsi="Times New Roman" w:cs="Times New Roman"/>
          <w:sz w:val="24"/>
          <w:szCs w:val="24"/>
          <w:lang w:eastAsia="pl-PL"/>
        </w:rPr>
        <w:t xml:space="preserve">): www.szpitalnowowiejski.pl </w:t>
      </w:r>
    </w:p>
    <w:p w14:paraId="46DF49B7"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I. 2) RODZAJ ZAMAWIAJĄCEGO:</w:t>
      </w:r>
      <w:r w:rsidRPr="005D7B9F">
        <w:rPr>
          <w:rFonts w:ascii="Times New Roman" w:eastAsia="Times New Roman" w:hAnsi="Times New Roman" w:cs="Times New Roman"/>
          <w:sz w:val="24"/>
          <w:szCs w:val="24"/>
          <w:lang w:eastAsia="pl-PL"/>
        </w:rPr>
        <w:t xml:space="preserve"> </w:t>
      </w:r>
    </w:p>
    <w:p w14:paraId="7F1BC9F8"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Inny: Samodzielny publiczny zakład opieki zdrowotnej. </w:t>
      </w:r>
    </w:p>
    <w:p w14:paraId="68201CC9"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u w:val="single"/>
          <w:lang w:eastAsia="pl-PL"/>
        </w:rPr>
        <w:t xml:space="preserve">SEKCJA II: PRZEDMIOT ZAMÓWIENIA </w:t>
      </w:r>
    </w:p>
    <w:p w14:paraId="32FD483A"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II.1) Nazwa nadana zamówieniu przez zamawiającego: </w:t>
      </w:r>
    </w:p>
    <w:p w14:paraId="39C8A08D"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Dostawa artykułów do dezynfekcji dla Szpitala Nowowiejskiego. </w:t>
      </w:r>
    </w:p>
    <w:p w14:paraId="60C42600"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Numer referencyjny </w:t>
      </w:r>
      <w:r w:rsidRPr="005D7B9F">
        <w:rPr>
          <w:rFonts w:ascii="Times New Roman" w:eastAsia="Times New Roman" w:hAnsi="Times New Roman" w:cs="Times New Roman"/>
          <w:i/>
          <w:iCs/>
          <w:sz w:val="24"/>
          <w:szCs w:val="24"/>
          <w:lang w:eastAsia="pl-PL"/>
        </w:rPr>
        <w:t>(jeżeli dotyczy):</w:t>
      </w:r>
      <w:r w:rsidRPr="005D7B9F">
        <w:rPr>
          <w:rFonts w:ascii="Times New Roman" w:eastAsia="Times New Roman" w:hAnsi="Times New Roman" w:cs="Times New Roman"/>
          <w:sz w:val="24"/>
          <w:szCs w:val="24"/>
          <w:lang w:eastAsia="pl-PL"/>
        </w:rPr>
        <w:t xml:space="preserve"> </w:t>
      </w:r>
    </w:p>
    <w:p w14:paraId="5FF2B39A"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21/DZP/2019 </w:t>
      </w:r>
    </w:p>
    <w:p w14:paraId="7CE10078"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II.2) Rodzaj zamówienia:</w:t>
      </w:r>
      <w:r w:rsidRPr="005D7B9F">
        <w:rPr>
          <w:rFonts w:ascii="Times New Roman" w:eastAsia="Times New Roman" w:hAnsi="Times New Roman" w:cs="Times New Roman"/>
          <w:sz w:val="24"/>
          <w:szCs w:val="24"/>
          <w:lang w:eastAsia="pl-PL"/>
        </w:rPr>
        <w:t xml:space="preserve"> </w:t>
      </w:r>
    </w:p>
    <w:p w14:paraId="5EDC0084"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Dostawy </w:t>
      </w:r>
    </w:p>
    <w:p w14:paraId="390CAAC9"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II.3) Krótki opis zamówienia</w:t>
      </w:r>
      <w:r w:rsidRPr="005D7B9F">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5D7B9F">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5D7B9F">
        <w:rPr>
          <w:rFonts w:ascii="Times New Roman" w:eastAsia="Times New Roman" w:hAnsi="Times New Roman" w:cs="Times New Roman"/>
          <w:sz w:val="24"/>
          <w:szCs w:val="24"/>
          <w:lang w:eastAsia="pl-PL"/>
        </w:rPr>
        <w:t xml:space="preserve"> </w:t>
      </w:r>
    </w:p>
    <w:p w14:paraId="3600AAE6"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1. Przedmiotem niniejszego zamówienia jest sukcesywna dostawa artykułów do dezynfekcji dla Szpitala Nowowiejskiego z siedzibą w Warszawie przy ul. Nowowiejskiej 27, 00-665 Warszawa. 2. Przedmiot zamówienia został podzielony na 6 pakietów (części): Pakiet 1: Dostawa preparatów do mycia i dezynfekcji rąk, Pakiet 2: Dostawa preparatów do dezynfekcji powierzchni, Pakiet 3: Dostawa preparatów do dezynfekcji i mycia, Pakiet 4: Dostawa preparatów do dezynfekcji narzędzi i sprzętu, Pakiet 5: Dostawa preparatów do dekontaminacji skóry, Pakiet 6: Dostawa preparatów do mycia i dezynfekcji rąk. 3. Zamawiający dopuszcza składanie ofert częściowych na dowolnie wybrany pakiet lub pakiety, przy czym oferta musi dotyczyć wszystkich pozycji wyszczególnionych w wybranym pakiecie. 4. Szczegółowe warunki, zakres i sposób wykonania zamówienia określone są w formularzu cenowym - opisie przedmiotu zamówienia, zawierającym minimalne wymagania odnoszące się do przedmiotu zamówienia (załącznik nr 2A – 2F do SIWZ) oraz w projekcie umowy (załącznik nr 4 do SIWZ). 5. Oferowane i dostarczone artykuły do dezynfekcji muszą spełniać minimalne wymagania nie gorsze niż określone w formularzu cenowym - opisie przedmiotu zamówienia stanowiącym załącznik nr 2A – 2F do SIWZ. 6. Na artykuły będące przedmiotem zamówienia Wykonawca udzieli Zamawiającemu gwarancji jakości. 7. </w:t>
      </w:r>
      <w:r w:rsidRPr="005D7B9F">
        <w:rPr>
          <w:rFonts w:ascii="Times New Roman" w:eastAsia="Times New Roman" w:hAnsi="Times New Roman" w:cs="Times New Roman"/>
          <w:sz w:val="24"/>
          <w:szCs w:val="24"/>
          <w:lang w:eastAsia="pl-PL"/>
        </w:rPr>
        <w:lastRenderedPageBreak/>
        <w:t xml:space="preserve">Dostawy artykułów do dezynfekcji będą odbywały się sukcesywnie w godz. 9:00 – 14:00, zgodnie z zamówieniem Zamawiającego złożonym za pośrednictwem faksu lub e-mailem. 8. Wykonawca 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dni ustawowo wolnych od pracy. 9. Dostawy artykułów do dezynfekcji będą realizowane na własny koszt i ryzyko Wykonawcy (niezależnie od wielkości dostawy). 10. Zamawiający będzie zamawiał artykuły do dezynfekcji zgodnie z rzeczywistym zapotrzebowaniem. 11. Zamawiający zastrzega sobie prawo do niewykorzystania całego asortymentu wskazanego w ofercie Wykonawcy. 12. Zamawiający w obrębie jednej pozycji wymaga zaproponowania jednego preparatu. 13. Zamawiający wymaga, aby preparaty do mycia i dezynfekcji rąk pochodziły od jednego producenta - gwarancja pełnej kompatybilności (dotyczy produktów oferowanych w obrębie danego pakietu). 14. Zamawiający wymaga, aby aktywność roztworu roboczego po przygotowaniu wynosiła co najmniej 24 godziny. 15. Wykonawca zobowiązany jest do wypełnienia, podpisania i zamieszczenia w ofercie formularza cenowego - opisu przedmiotu zamówienia dla wybranego lub wybranych pakietów zgodnych w treści z załącznikiem nr 2A – 2F do SIWZ. W/w formularz będzie stanowił załącznik nr 2 do umowy zawartej z Wykonawcą, którego oferta zostanie wybrana jako najkorzystniejsza. 16. Artykuły do dezynfekcji muszą: a) być fabrycznie nowe z terminem ważności wyraźnie oznaczonym, nie krótszym niż 12 miesięcy licząc od dnia dostawy do siedziby Zamawiającego, b) być wolne od jakichkolwiek wad fizycznych lub prawnych, c) być przeznaczone do stosowania w obszarze medycznym i posiadać aktualne dokumenty dopuszczające do obrotu na rynku polskim. Na opakowaniu zbiorczym musi znajdować się opis w języku polskim: etykieta i instrukcje używania w języku polskim, d) spełniać warunki wymienione w szczegółowym opisie przedmiotu zamówienia określone w załączniku nr 2A - 2F do SIWZ, e) oznakowane i posiadać: czytelną datę ważności, numer serii, datę produkcji (na każdym opakowaniu). 17.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18.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52A91724"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br/>
      </w:r>
      <w:r w:rsidRPr="005D7B9F">
        <w:rPr>
          <w:rFonts w:ascii="Times New Roman" w:eastAsia="Times New Roman" w:hAnsi="Times New Roman" w:cs="Times New Roman"/>
          <w:b/>
          <w:bCs/>
          <w:sz w:val="24"/>
          <w:szCs w:val="24"/>
          <w:lang w:eastAsia="pl-PL"/>
        </w:rPr>
        <w:t>II.4) Główny kod CPV:</w:t>
      </w:r>
      <w:r w:rsidRPr="005D7B9F">
        <w:rPr>
          <w:rFonts w:ascii="Times New Roman" w:eastAsia="Times New Roman" w:hAnsi="Times New Roman" w:cs="Times New Roman"/>
          <w:sz w:val="24"/>
          <w:szCs w:val="24"/>
          <w:lang w:eastAsia="pl-PL"/>
        </w:rPr>
        <w:t xml:space="preserve"> 33631600-8 </w:t>
      </w:r>
      <w:r w:rsidRPr="005D7B9F">
        <w:rPr>
          <w:rFonts w:ascii="Times New Roman" w:eastAsia="Times New Roman" w:hAnsi="Times New Roman" w:cs="Times New Roman"/>
          <w:sz w:val="24"/>
          <w:szCs w:val="24"/>
          <w:lang w:eastAsia="pl-PL"/>
        </w:rPr>
        <w:br/>
      </w:r>
      <w:r w:rsidRPr="005D7B9F">
        <w:rPr>
          <w:rFonts w:ascii="Times New Roman" w:eastAsia="Times New Roman" w:hAnsi="Times New Roman" w:cs="Times New Roman"/>
          <w:b/>
          <w:bCs/>
          <w:sz w:val="24"/>
          <w:szCs w:val="24"/>
          <w:lang w:eastAsia="pl-PL"/>
        </w:rPr>
        <w:t>Dodatkowe kody CPV:</w:t>
      </w:r>
      <w:r w:rsidRPr="005D7B9F">
        <w:rPr>
          <w:rFonts w:ascii="Times New Roman" w:eastAsia="Times New Roman" w:hAnsi="Times New Roman" w:cs="Times New Roman"/>
          <w:sz w:val="24"/>
          <w:szCs w:val="24"/>
          <w:lang w:eastAsia="pl-PL"/>
        </w:rPr>
        <w:t xml:space="preserve"> </w:t>
      </w:r>
    </w:p>
    <w:p w14:paraId="3BE994E6"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5D7B9F">
        <w:rPr>
          <w:rFonts w:ascii="Times New Roman" w:eastAsia="Times New Roman" w:hAnsi="Times New Roman" w:cs="Times New Roman"/>
          <w:sz w:val="24"/>
          <w:szCs w:val="24"/>
          <w:lang w:eastAsia="pl-PL"/>
        </w:rPr>
        <w:br/>
        <w:t xml:space="preserve">Wykonawca zobowiązuje się realizować przedmiot umowy od dnia 14 stycznia 2020 r. do dnia 22 lutego 2021 r. lub do wyczerpania kwoty umowy, w zależności od tego które zdarzenie nastąpi jako pierwsze </w:t>
      </w:r>
    </w:p>
    <w:p w14:paraId="0B0206B6"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u w:val="single"/>
          <w:lang w:eastAsia="pl-PL"/>
        </w:rPr>
        <w:t xml:space="preserve">SEKCJA III: PROCEDURA </w:t>
      </w:r>
    </w:p>
    <w:p w14:paraId="67C82EB6"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III.1) TRYB W JAKIM UDZIELONO ZAMÓWIENIA </w:t>
      </w:r>
    </w:p>
    <w:p w14:paraId="05B4D79C"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Przetarg nieograniczony</w:t>
      </w:r>
    </w:p>
    <w:p w14:paraId="05C026D6"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1"/>
        <w:gridCol w:w="7305"/>
      </w:tblGrid>
      <w:tr w:rsidR="005D7B9F" w:rsidRPr="005D7B9F" w14:paraId="4DFF10D6" w14:textId="77777777" w:rsidTr="005D7B9F">
        <w:trPr>
          <w:tblCellSpacing w:w="15" w:type="dxa"/>
        </w:trPr>
        <w:tc>
          <w:tcPr>
            <w:tcW w:w="0" w:type="auto"/>
            <w:vAlign w:val="center"/>
            <w:hideMark/>
          </w:tcPr>
          <w:p w14:paraId="379E84D5"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CZĘŚĆ NR: </w:t>
            </w:r>
            <w:r w:rsidRPr="005D7B9F">
              <w:rPr>
                <w:rFonts w:ascii="Times New Roman" w:eastAsia="Times New Roman" w:hAnsi="Times New Roman" w:cs="Times New Roman"/>
                <w:sz w:val="24"/>
                <w:szCs w:val="24"/>
                <w:lang w:eastAsia="pl-PL"/>
              </w:rPr>
              <w:t xml:space="preserve">1    </w:t>
            </w:r>
          </w:p>
        </w:tc>
        <w:tc>
          <w:tcPr>
            <w:tcW w:w="0" w:type="auto"/>
            <w:vAlign w:val="center"/>
            <w:hideMark/>
          </w:tcPr>
          <w:p w14:paraId="575AB5D8"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NAZWA: </w:t>
            </w:r>
            <w:r w:rsidRPr="005D7B9F">
              <w:rPr>
                <w:rFonts w:ascii="Times New Roman" w:eastAsia="Times New Roman" w:hAnsi="Times New Roman" w:cs="Times New Roman"/>
                <w:sz w:val="24"/>
                <w:szCs w:val="24"/>
                <w:lang w:eastAsia="pl-PL"/>
              </w:rPr>
              <w:t xml:space="preserve">Pakiet 1: Dostawa preparatów do mycia i dezynfekcji rąk. </w:t>
            </w:r>
          </w:p>
        </w:tc>
      </w:tr>
      <w:tr w:rsidR="005D7B9F" w:rsidRPr="005D7B9F" w14:paraId="65C84175" w14:textId="77777777" w:rsidTr="005D7B9F">
        <w:trPr>
          <w:tblCellSpacing w:w="15" w:type="dxa"/>
        </w:trPr>
        <w:tc>
          <w:tcPr>
            <w:tcW w:w="0" w:type="auto"/>
            <w:gridSpan w:val="2"/>
            <w:vAlign w:val="center"/>
            <w:hideMark/>
          </w:tcPr>
          <w:p w14:paraId="4D35B4C3"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5D7B9F">
              <w:rPr>
                <w:rFonts w:ascii="Times New Roman" w:eastAsia="Times New Roman" w:hAnsi="Times New Roman" w:cs="Times New Roman"/>
                <w:sz w:val="24"/>
                <w:szCs w:val="24"/>
                <w:lang w:eastAsia="pl-PL"/>
              </w:rPr>
              <w:t xml:space="preserve">14/01/2020 </w:t>
            </w:r>
            <w:r w:rsidRPr="005D7B9F">
              <w:rPr>
                <w:rFonts w:ascii="Times New Roman" w:eastAsia="Times New Roman" w:hAnsi="Times New Roman" w:cs="Times New Roman"/>
                <w:sz w:val="24"/>
                <w:szCs w:val="24"/>
                <w:lang w:eastAsia="pl-PL"/>
              </w:rPr>
              <w:br/>
            </w:r>
            <w:r w:rsidRPr="005D7B9F">
              <w:rPr>
                <w:rFonts w:ascii="Times New Roman" w:eastAsia="Times New Roman" w:hAnsi="Times New Roman" w:cs="Times New Roman"/>
                <w:b/>
                <w:bCs/>
                <w:sz w:val="24"/>
                <w:szCs w:val="24"/>
                <w:lang w:eastAsia="pl-PL"/>
              </w:rPr>
              <w:lastRenderedPageBreak/>
              <w:t xml:space="preserve">IV.2) NAZWA I ADRES WYKONAWCY, KTÓREMU UDZIELONO ZAMÓWIENIA/Z KTÓRYM ZAWARTO UMOWĘ RAMOWĄ/USTANOWIONO DYNAMICZNY SYSTEM ZAKUPÓW: </w:t>
            </w:r>
          </w:p>
          <w:p w14:paraId="20648092"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proofErr w:type="spellStart"/>
            <w:r w:rsidRPr="005D7B9F">
              <w:rPr>
                <w:rFonts w:ascii="Times New Roman" w:eastAsia="Times New Roman" w:hAnsi="Times New Roman" w:cs="Times New Roman"/>
                <w:sz w:val="24"/>
                <w:szCs w:val="24"/>
                <w:lang w:eastAsia="pl-PL"/>
              </w:rPr>
              <w:t>Medilab</w:t>
            </w:r>
            <w:proofErr w:type="spellEnd"/>
            <w:r w:rsidRPr="005D7B9F">
              <w:rPr>
                <w:rFonts w:ascii="Times New Roman" w:eastAsia="Times New Roman" w:hAnsi="Times New Roman" w:cs="Times New Roman"/>
                <w:sz w:val="24"/>
                <w:szCs w:val="24"/>
                <w:lang w:eastAsia="pl-PL"/>
              </w:rPr>
              <w:t xml:space="preserve"> Sp. z o.o.,  ,  ul. Wysockiego 6c,  03-371,  Warszawa,  kraj/woj. Polska </w:t>
            </w:r>
          </w:p>
          <w:p w14:paraId="4AA531D0"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IV.3) Informacja na temat wartości zamówienia w chwili zawarcia umowy</w:t>
            </w:r>
            <w:r w:rsidRPr="005D7B9F">
              <w:rPr>
                <w:rFonts w:ascii="Times New Roman" w:eastAsia="Times New Roman" w:hAnsi="Times New Roman" w:cs="Times New Roman"/>
                <w:sz w:val="24"/>
                <w:szCs w:val="24"/>
                <w:lang w:eastAsia="pl-PL"/>
              </w:rPr>
              <w:t xml:space="preserve"> </w:t>
            </w:r>
            <w:r w:rsidRPr="005D7B9F">
              <w:rPr>
                <w:rFonts w:ascii="Times New Roman" w:eastAsia="Times New Roman" w:hAnsi="Times New Roman" w:cs="Times New Roman"/>
                <w:i/>
                <w:iCs/>
                <w:sz w:val="24"/>
                <w:szCs w:val="24"/>
                <w:lang w:eastAsia="pl-PL"/>
              </w:rPr>
              <w:t xml:space="preserve">(bez VAT): </w:t>
            </w:r>
            <w:r w:rsidRPr="005D7B9F">
              <w:rPr>
                <w:rFonts w:ascii="Times New Roman" w:eastAsia="Times New Roman" w:hAnsi="Times New Roman" w:cs="Times New Roman"/>
                <w:sz w:val="24"/>
                <w:szCs w:val="24"/>
                <w:lang w:eastAsia="pl-PL"/>
              </w:rPr>
              <w:t>58420.00 </w:t>
            </w:r>
            <w:proofErr w:type="spellStart"/>
            <w:r w:rsidRPr="005D7B9F">
              <w:rPr>
                <w:rFonts w:ascii="Times New Roman" w:eastAsia="Times New Roman" w:hAnsi="Times New Roman" w:cs="Times New Roman"/>
                <w:sz w:val="24"/>
                <w:szCs w:val="24"/>
                <w:lang w:eastAsia="pl-PL"/>
              </w:rPr>
              <w:t>Pln</w:t>
            </w:r>
            <w:proofErr w:type="spellEnd"/>
            <w:r w:rsidRPr="005D7B9F">
              <w:rPr>
                <w:rFonts w:ascii="Times New Roman" w:eastAsia="Times New Roman" w:hAnsi="Times New Roman" w:cs="Times New Roman"/>
                <w:sz w:val="24"/>
                <w:szCs w:val="24"/>
                <w:lang w:eastAsia="pl-PL"/>
              </w:rPr>
              <w:t xml:space="preserve">. </w:t>
            </w:r>
            <w:r w:rsidRPr="005D7B9F">
              <w:rPr>
                <w:rFonts w:ascii="Times New Roman" w:eastAsia="Times New Roman" w:hAnsi="Times New Roman" w:cs="Times New Roman"/>
                <w:sz w:val="24"/>
                <w:szCs w:val="24"/>
                <w:lang w:eastAsia="pl-PL"/>
              </w:rPr>
              <w:br/>
            </w:r>
            <w:r w:rsidRPr="005D7B9F">
              <w:rPr>
                <w:rFonts w:ascii="Times New Roman" w:eastAsia="Times New Roman" w:hAnsi="Times New Roman" w:cs="Times New Roman"/>
                <w:b/>
                <w:bCs/>
                <w:sz w:val="24"/>
                <w:szCs w:val="24"/>
                <w:lang w:eastAsia="pl-PL"/>
              </w:rPr>
              <w:t xml:space="preserve">IV.4) INFORMACJE DODATKOWE </w:t>
            </w:r>
          </w:p>
          <w:p w14:paraId="3E74CB0F"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p>
          <w:p w14:paraId="219ED7C4"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p>
        </w:tc>
      </w:tr>
    </w:tbl>
    <w:p w14:paraId="4E841BBD"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p>
    <w:p w14:paraId="3D2913A0"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u w:val="single"/>
          <w:lang w:eastAsia="pl-PL"/>
        </w:rPr>
        <w:t xml:space="preserve">SEKCJA V: ZMIANA UMOWY </w:t>
      </w:r>
    </w:p>
    <w:p w14:paraId="6BE2C587"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V.1) DATA ZMIANY UMOWY: </w:t>
      </w:r>
      <w:r w:rsidRPr="005D7B9F">
        <w:rPr>
          <w:rFonts w:ascii="Times New Roman" w:eastAsia="Times New Roman" w:hAnsi="Times New Roman" w:cs="Times New Roman"/>
          <w:sz w:val="24"/>
          <w:szCs w:val="24"/>
          <w:lang w:eastAsia="pl-PL"/>
        </w:rPr>
        <w:br/>
        <w:t xml:space="preserve">05/06/2020 </w:t>
      </w:r>
    </w:p>
    <w:p w14:paraId="75C0B52A"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V.2) RODZAJ I ZAKRES ZMIAN: </w:t>
      </w:r>
    </w:p>
    <w:p w14:paraId="7CF30676"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sz w:val="24"/>
          <w:szCs w:val="24"/>
          <w:lang w:eastAsia="pl-PL"/>
        </w:rPr>
        <w:t xml:space="preserve">podstawa prawna zmiany określona w art. 144 ust. 1 pkt 3 ustawy </w:t>
      </w:r>
      <w:proofErr w:type="spellStart"/>
      <w:r w:rsidRPr="005D7B9F">
        <w:rPr>
          <w:rFonts w:ascii="Times New Roman" w:eastAsia="Times New Roman" w:hAnsi="Times New Roman" w:cs="Times New Roman"/>
          <w:sz w:val="24"/>
          <w:szCs w:val="24"/>
          <w:lang w:eastAsia="pl-PL"/>
        </w:rPr>
        <w:t>Pzp</w:t>
      </w:r>
      <w:proofErr w:type="spellEnd"/>
      <w:r w:rsidRPr="005D7B9F">
        <w:rPr>
          <w:rFonts w:ascii="Times New Roman" w:eastAsia="Times New Roman" w:hAnsi="Times New Roman" w:cs="Times New Roman"/>
          <w:sz w:val="24"/>
          <w:szCs w:val="24"/>
          <w:lang w:eastAsia="pl-PL"/>
        </w:rPr>
        <w:t xml:space="preserve">: </w:t>
      </w:r>
      <w:r w:rsidRPr="005D7B9F">
        <w:rPr>
          <w:rFonts w:ascii="Times New Roman" w:eastAsia="Times New Roman" w:hAnsi="Times New Roman" w:cs="Times New Roman"/>
          <w:sz w:val="24"/>
          <w:szCs w:val="24"/>
          <w:lang w:eastAsia="pl-PL"/>
        </w:rPr>
        <w:br/>
        <w:t xml:space="preserve">Dokonano zmiany wynagrodzenia Wykonawcy w ten sposób że: 1) strony ustaliły iż do dnia zawarcia niniejszego aneksu Zamawiający wydatkował w ramach realizacji umowy kwotę w wysokości 22 181,06 zł brutto, 2) pozostała kwota do wykorzystania w ramach umowy wynosi 44 656,54 zł brutto. 3) Zamawiający dokonał waloryzacji cen jednostkowych w ramach kwoty o której mowa w pkt 2 przyjmując podwyższenie cen jednostkowych o 9%. Wartość Umowy przez cały okres jej obowiązywania nie może przekroczyć kwoty 61 906,76 zł netto (słownie: sześćdziesiąt jeden tysięcy dziewięćset sześć złotych 76/100), 70 799,88 zł brutto (słownie: siedemdziesiąt tysięcy siedemset dziewięćdziesiąt dziewięć tysięcy 88/100), w tym należny podatek od towarów i usług. </w:t>
      </w:r>
    </w:p>
    <w:p w14:paraId="124BE6F7"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V.3) PRZYCZYNY DOKONANIA ZMIAN W UMOWIE: </w:t>
      </w:r>
      <w:r w:rsidRPr="005D7B9F">
        <w:rPr>
          <w:rFonts w:ascii="Times New Roman" w:eastAsia="Times New Roman" w:hAnsi="Times New Roman" w:cs="Times New Roman"/>
          <w:sz w:val="24"/>
          <w:szCs w:val="24"/>
          <w:lang w:eastAsia="pl-PL"/>
        </w:rPr>
        <w:br/>
        <w:t xml:space="preserve">Działając na podstawie art. 15r, który został dodany przez art. 1 pkt 14 ustawy z dnia 31 marca 2020 r. (Dz.U.2020.568) zmieniającej ustawę z dnia 2 marca 2020 r. o szczególnych rozwiązaniach związanych z zapobieganiem, przeciwdziałaniem i zwalczaniem COVID-19, innych chorób zakaźnych oraz wywołanych nimi sytuacji kryzysowych z dniem 31 marca 2020 r. po złożonym przez Wykonawcę wniosku z dnia 29.04.2020 r. dotyczącym zmiany wynagrodzenia Wykonawcy o 9% i uznaniu w/w wniosku przez Zamawiającego za zasadny z uwagi na: 1) wystąpienie epidemii COVID-19, uznanej przez WHO za pandemię, 2) wprowadzenie w dniu 20.03.2020 r. stanu epidemii na obszarze całego kraju i wprowadzonymi obostrzeniami, które to zdarzenia spełniają przesłanki siły wyższej z uwagi na to, że: - mamy do czynienia z ze zdarzeniem nadzwyczajnym (jak również nadzwyczajnymi konsekwencjami tego zdarzenia); - zdarzenie to można uznać w danym układzie okoliczności za niemożliwe do przewidzenia (w obiektywny sposób nie można było przewidzieć pojawienia się takiej pandemii oraz jej rozmiarów); - ze względu na moc oddziaływania tego zdarzenia nie było przed skutkami tego zdarzenia skutecznej obrony (w chwili jego pojawienia się) 3) wykazanym przez Wykonawcę wpływem w/w okoliczności na realizację umowy poprzez: a) ograniczenie podaży wyrobów medycznych, w tym środków dezynfekcyjnych oraz myjących i środków ochrony indywidualnej, w związku z kilkukrotnie zwiększonym popytem, b) wzrost cen zakupu asortymentu dostarczanego do Zamawiającego (podwyżka cen importera), c) znaczący wzrost kursu euro o 6% w porównaniu do kursu z końca lutego 2020 r., </w:t>
      </w:r>
    </w:p>
    <w:p w14:paraId="04E83C38" w14:textId="77777777" w:rsidR="005D7B9F" w:rsidRPr="005D7B9F" w:rsidRDefault="005D7B9F" w:rsidP="005D7B9F">
      <w:pPr>
        <w:spacing w:after="0" w:line="240" w:lineRule="auto"/>
        <w:rPr>
          <w:rFonts w:ascii="Times New Roman" w:eastAsia="Times New Roman" w:hAnsi="Times New Roman" w:cs="Times New Roman"/>
          <w:sz w:val="24"/>
          <w:szCs w:val="24"/>
          <w:lang w:eastAsia="pl-PL"/>
        </w:rPr>
      </w:pPr>
      <w:r w:rsidRPr="005D7B9F">
        <w:rPr>
          <w:rFonts w:ascii="Times New Roman" w:eastAsia="Times New Roman" w:hAnsi="Times New Roman" w:cs="Times New Roman"/>
          <w:b/>
          <w:bCs/>
          <w:sz w:val="24"/>
          <w:szCs w:val="24"/>
          <w:lang w:eastAsia="pl-PL"/>
        </w:rPr>
        <w:t xml:space="preserve">V.4) INFORMACJE DODATKOWE: </w:t>
      </w:r>
      <w:r w:rsidRPr="005D7B9F">
        <w:rPr>
          <w:rFonts w:ascii="Times New Roman" w:eastAsia="Times New Roman" w:hAnsi="Times New Roman" w:cs="Times New Roman"/>
          <w:sz w:val="24"/>
          <w:szCs w:val="24"/>
          <w:lang w:eastAsia="pl-PL"/>
        </w:rPr>
        <w:br/>
        <w:t xml:space="preserve">Zmianie ulega umowa nr 21a/DZP/2019 z dnia 14.01.2019 r. w zakresie części (pakietu) nr 1. </w:t>
      </w:r>
    </w:p>
    <w:p w14:paraId="0C0A9623" w14:textId="77777777" w:rsidR="003B286A" w:rsidRDefault="005D7B9F"/>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F4"/>
    <w:rsid w:val="002E49F4"/>
    <w:rsid w:val="0038082F"/>
    <w:rsid w:val="005D7B9F"/>
    <w:rsid w:val="00B77102"/>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1F264-ED22-42F3-B8C8-F406115B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644507">
      <w:bodyDiv w:val="1"/>
      <w:marLeft w:val="0"/>
      <w:marRight w:val="0"/>
      <w:marTop w:val="0"/>
      <w:marBottom w:val="0"/>
      <w:divBdr>
        <w:top w:val="none" w:sz="0" w:space="0" w:color="auto"/>
        <w:left w:val="none" w:sz="0" w:space="0" w:color="auto"/>
        <w:bottom w:val="none" w:sz="0" w:space="0" w:color="auto"/>
        <w:right w:val="none" w:sz="0" w:space="0" w:color="auto"/>
      </w:divBdr>
      <w:divsChild>
        <w:div w:id="471823840">
          <w:marLeft w:val="0"/>
          <w:marRight w:val="0"/>
          <w:marTop w:val="0"/>
          <w:marBottom w:val="0"/>
          <w:divBdr>
            <w:top w:val="none" w:sz="0" w:space="0" w:color="auto"/>
            <w:left w:val="none" w:sz="0" w:space="0" w:color="auto"/>
            <w:bottom w:val="none" w:sz="0" w:space="0" w:color="auto"/>
            <w:right w:val="none" w:sz="0" w:space="0" w:color="auto"/>
          </w:divBdr>
          <w:divsChild>
            <w:div w:id="39021256">
              <w:marLeft w:val="0"/>
              <w:marRight w:val="0"/>
              <w:marTop w:val="0"/>
              <w:marBottom w:val="0"/>
              <w:divBdr>
                <w:top w:val="none" w:sz="0" w:space="0" w:color="auto"/>
                <w:left w:val="none" w:sz="0" w:space="0" w:color="auto"/>
                <w:bottom w:val="none" w:sz="0" w:space="0" w:color="auto"/>
                <w:right w:val="none" w:sz="0" w:space="0" w:color="auto"/>
              </w:divBdr>
            </w:div>
          </w:divsChild>
        </w:div>
        <w:div w:id="1314027245">
          <w:marLeft w:val="0"/>
          <w:marRight w:val="0"/>
          <w:marTop w:val="0"/>
          <w:marBottom w:val="0"/>
          <w:divBdr>
            <w:top w:val="none" w:sz="0" w:space="0" w:color="auto"/>
            <w:left w:val="none" w:sz="0" w:space="0" w:color="auto"/>
            <w:bottom w:val="none" w:sz="0" w:space="0" w:color="auto"/>
            <w:right w:val="none" w:sz="0" w:space="0" w:color="auto"/>
          </w:divBdr>
          <w:divsChild>
            <w:div w:id="1285578771">
              <w:marLeft w:val="0"/>
              <w:marRight w:val="0"/>
              <w:marTop w:val="0"/>
              <w:marBottom w:val="0"/>
              <w:divBdr>
                <w:top w:val="none" w:sz="0" w:space="0" w:color="auto"/>
                <w:left w:val="none" w:sz="0" w:space="0" w:color="auto"/>
                <w:bottom w:val="none" w:sz="0" w:space="0" w:color="auto"/>
                <w:right w:val="none" w:sz="0" w:space="0" w:color="auto"/>
              </w:divBdr>
            </w:div>
          </w:divsChild>
        </w:div>
        <w:div w:id="2146972547">
          <w:marLeft w:val="0"/>
          <w:marRight w:val="0"/>
          <w:marTop w:val="0"/>
          <w:marBottom w:val="0"/>
          <w:divBdr>
            <w:top w:val="none" w:sz="0" w:space="0" w:color="auto"/>
            <w:left w:val="none" w:sz="0" w:space="0" w:color="auto"/>
            <w:bottom w:val="none" w:sz="0" w:space="0" w:color="auto"/>
            <w:right w:val="none" w:sz="0" w:space="0" w:color="auto"/>
          </w:divBdr>
          <w:divsChild>
            <w:div w:id="222329297">
              <w:marLeft w:val="0"/>
              <w:marRight w:val="0"/>
              <w:marTop w:val="0"/>
              <w:marBottom w:val="0"/>
              <w:divBdr>
                <w:top w:val="none" w:sz="0" w:space="0" w:color="auto"/>
                <w:left w:val="none" w:sz="0" w:space="0" w:color="auto"/>
                <w:bottom w:val="none" w:sz="0" w:space="0" w:color="auto"/>
                <w:right w:val="none" w:sz="0" w:space="0" w:color="auto"/>
              </w:divBdr>
            </w:div>
          </w:divsChild>
        </w:div>
        <w:div w:id="484903349">
          <w:marLeft w:val="0"/>
          <w:marRight w:val="0"/>
          <w:marTop w:val="0"/>
          <w:marBottom w:val="0"/>
          <w:divBdr>
            <w:top w:val="none" w:sz="0" w:space="0" w:color="auto"/>
            <w:left w:val="none" w:sz="0" w:space="0" w:color="auto"/>
            <w:bottom w:val="none" w:sz="0" w:space="0" w:color="auto"/>
            <w:right w:val="none" w:sz="0" w:space="0" w:color="auto"/>
          </w:divBdr>
          <w:divsChild>
            <w:div w:id="1234894945">
              <w:marLeft w:val="0"/>
              <w:marRight w:val="0"/>
              <w:marTop w:val="0"/>
              <w:marBottom w:val="0"/>
              <w:divBdr>
                <w:top w:val="none" w:sz="0" w:space="0" w:color="auto"/>
                <w:left w:val="none" w:sz="0" w:space="0" w:color="auto"/>
                <w:bottom w:val="none" w:sz="0" w:space="0" w:color="auto"/>
                <w:right w:val="none" w:sz="0" w:space="0" w:color="auto"/>
              </w:divBdr>
            </w:div>
          </w:divsChild>
        </w:div>
        <w:div w:id="1002002206">
          <w:marLeft w:val="0"/>
          <w:marRight w:val="0"/>
          <w:marTop w:val="0"/>
          <w:marBottom w:val="0"/>
          <w:divBdr>
            <w:top w:val="none" w:sz="0" w:space="0" w:color="auto"/>
            <w:left w:val="none" w:sz="0" w:space="0" w:color="auto"/>
            <w:bottom w:val="none" w:sz="0" w:space="0" w:color="auto"/>
            <w:right w:val="none" w:sz="0" w:space="0" w:color="auto"/>
          </w:divBdr>
          <w:divsChild>
            <w:div w:id="39939905">
              <w:marLeft w:val="0"/>
              <w:marRight w:val="0"/>
              <w:marTop w:val="0"/>
              <w:marBottom w:val="0"/>
              <w:divBdr>
                <w:top w:val="none" w:sz="0" w:space="0" w:color="auto"/>
                <w:left w:val="none" w:sz="0" w:space="0" w:color="auto"/>
                <w:bottom w:val="none" w:sz="0" w:space="0" w:color="auto"/>
                <w:right w:val="none" w:sz="0" w:space="0" w:color="auto"/>
              </w:divBdr>
            </w:div>
          </w:divsChild>
        </w:div>
        <w:div w:id="269244467">
          <w:marLeft w:val="0"/>
          <w:marRight w:val="0"/>
          <w:marTop w:val="0"/>
          <w:marBottom w:val="0"/>
          <w:divBdr>
            <w:top w:val="none" w:sz="0" w:space="0" w:color="auto"/>
            <w:left w:val="none" w:sz="0" w:space="0" w:color="auto"/>
            <w:bottom w:val="none" w:sz="0" w:space="0" w:color="auto"/>
            <w:right w:val="none" w:sz="0" w:space="0" w:color="auto"/>
          </w:divBdr>
          <w:divsChild>
            <w:div w:id="883518458">
              <w:marLeft w:val="0"/>
              <w:marRight w:val="0"/>
              <w:marTop w:val="0"/>
              <w:marBottom w:val="0"/>
              <w:divBdr>
                <w:top w:val="none" w:sz="0" w:space="0" w:color="auto"/>
                <w:left w:val="none" w:sz="0" w:space="0" w:color="auto"/>
                <w:bottom w:val="none" w:sz="0" w:space="0" w:color="auto"/>
                <w:right w:val="none" w:sz="0" w:space="0" w:color="auto"/>
              </w:divBdr>
            </w:div>
          </w:divsChild>
        </w:div>
        <w:div w:id="777211838">
          <w:marLeft w:val="0"/>
          <w:marRight w:val="0"/>
          <w:marTop w:val="0"/>
          <w:marBottom w:val="0"/>
          <w:divBdr>
            <w:top w:val="none" w:sz="0" w:space="0" w:color="auto"/>
            <w:left w:val="none" w:sz="0" w:space="0" w:color="auto"/>
            <w:bottom w:val="none" w:sz="0" w:space="0" w:color="auto"/>
            <w:right w:val="none" w:sz="0" w:space="0" w:color="auto"/>
          </w:divBdr>
          <w:divsChild>
            <w:div w:id="1153765048">
              <w:marLeft w:val="0"/>
              <w:marRight w:val="0"/>
              <w:marTop w:val="0"/>
              <w:marBottom w:val="0"/>
              <w:divBdr>
                <w:top w:val="none" w:sz="0" w:space="0" w:color="auto"/>
                <w:left w:val="none" w:sz="0" w:space="0" w:color="auto"/>
                <w:bottom w:val="none" w:sz="0" w:space="0" w:color="auto"/>
                <w:right w:val="none" w:sz="0" w:space="0" w:color="auto"/>
              </w:divBdr>
            </w:div>
          </w:divsChild>
        </w:div>
        <w:div w:id="403337434">
          <w:marLeft w:val="0"/>
          <w:marRight w:val="0"/>
          <w:marTop w:val="0"/>
          <w:marBottom w:val="0"/>
          <w:divBdr>
            <w:top w:val="none" w:sz="0" w:space="0" w:color="auto"/>
            <w:left w:val="none" w:sz="0" w:space="0" w:color="auto"/>
            <w:bottom w:val="none" w:sz="0" w:space="0" w:color="auto"/>
            <w:right w:val="none" w:sz="0" w:space="0" w:color="auto"/>
          </w:divBdr>
          <w:divsChild>
            <w:div w:id="1835947782">
              <w:marLeft w:val="0"/>
              <w:marRight w:val="0"/>
              <w:marTop w:val="0"/>
              <w:marBottom w:val="0"/>
              <w:divBdr>
                <w:top w:val="none" w:sz="0" w:space="0" w:color="auto"/>
                <w:left w:val="none" w:sz="0" w:space="0" w:color="auto"/>
                <w:bottom w:val="none" w:sz="0" w:space="0" w:color="auto"/>
                <w:right w:val="none" w:sz="0" w:space="0" w:color="auto"/>
              </w:divBdr>
              <w:divsChild>
                <w:div w:id="10507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6043">
          <w:marLeft w:val="0"/>
          <w:marRight w:val="0"/>
          <w:marTop w:val="0"/>
          <w:marBottom w:val="0"/>
          <w:divBdr>
            <w:top w:val="none" w:sz="0" w:space="0" w:color="auto"/>
            <w:left w:val="none" w:sz="0" w:space="0" w:color="auto"/>
            <w:bottom w:val="none" w:sz="0" w:space="0" w:color="auto"/>
            <w:right w:val="none" w:sz="0" w:space="0" w:color="auto"/>
          </w:divBdr>
          <w:divsChild>
            <w:div w:id="2143696045">
              <w:marLeft w:val="0"/>
              <w:marRight w:val="0"/>
              <w:marTop w:val="0"/>
              <w:marBottom w:val="0"/>
              <w:divBdr>
                <w:top w:val="none" w:sz="0" w:space="0" w:color="auto"/>
                <w:left w:val="none" w:sz="0" w:space="0" w:color="auto"/>
                <w:bottom w:val="none" w:sz="0" w:space="0" w:color="auto"/>
                <w:right w:val="none" w:sz="0" w:space="0" w:color="auto"/>
              </w:divBdr>
            </w:div>
            <w:div w:id="2003199636">
              <w:marLeft w:val="0"/>
              <w:marRight w:val="0"/>
              <w:marTop w:val="0"/>
              <w:marBottom w:val="0"/>
              <w:divBdr>
                <w:top w:val="none" w:sz="0" w:space="0" w:color="auto"/>
                <w:left w:val="none" w:sz="0" w:space="0" w:color="auto"/>
                <w:bottom w:val="none" w:sz="0" w:space="0" w:color="auto"/>
                <w:right w:val="none" w:sz="0" w:space="0" w:color="auto"/>
              </w:divBdr>
            </w:div>
            <w:div w:id="1521554274">
              <w:marLeft w:val="0"/>
              <w:marRight w:val="0"/>
              <w:marTop w:val="0"/>
              <w:marBottom w:val="0"/>
              <w:divBdr>
                <w:top w:val="none" w:sz="0" w:space="0" w:color="auto"/>
                <w:left w:val="none" w:sz="0" w:space="0" w:color="auto"/>
                <w:bottom w:val="none" w:sz="0" w:space="0" w:color="auto"/>
                <w:right w:val="none" w:sz="0" w:space="0" w:color="auto"/>
              </w:divBdr>
              <w:divsChild>
                <w:div w:id="1338801560">
                  <w:marLeft w:val="0"/>
                  <w:marRight w:val="0"/>
                  <w:marTop w:val="0"/>
                  <w:marBottom w:val="0"/>
                  <w:divBdr>
                    <w:top w:val="none" w:sz="0" w:space="0" w:color="auto"/>
                    <w:left w:val="none" w:sz="0" w:space="0" w:color="auto"/>
                    <w:bottom w:val="none" w:sz="0" w:space="0" w:color="auto"/>
                    <w:right w:val="none" w:sz="0" w:space="0" w:color="auto"/>
                  </w:divBdr>
                </w:div>
              </w:divsChild>
            </w:div>
            <w:div w:id="673924493">
              <w:marLeft w:val="0"/>
              <w:marRight w:val="0"/>
              <w:marTop w:val="0"/>
              <w:marBottom w:val="0"/>
              <w:divBdr>
                <w:top w:val="none" w:sz="0" w:space="0" w:color="auto"/>
                <w:left w:val="none" w:sz="0" w:space="0" w:color="auto"/>
                <w:bottom w:val="none" w:sz="0" w:space="0" w:color="auto"/>
                <w:right w:val="none" w:sz="0" w:space="0" w:color="auto"/>
              </w:divBdr>
            </w:div>
            <w:div w:id="1621641504">
              <w:marLeft w:val="0"/>
              <w:marRight w:val="0"/>
              <w:marTop w:val="0"/>
              <w:marBottom w:val="0"/>
              <w:divBdr>
                <w:top w:val="none" w:sz="0" w:space="0" w:color="auto"/>
                <w:left w:val="none" w:sz="0" w:space="0" w:color="auto"/>
                <w:bottom w:val="none" w:sz="0" w:space="0" w:color="auto"/>
                <w:right w:val="none" w:sz="0" w:space="0" w:color="auto"/>
              </w:divBdr>
            </w:div>
          </w:divsChild>
        </w:div>
        <w:div w:id="1060862618">
          <w:marLeft w:val="0"/>
          <w:marRight w:val="0"/>
          <w:marTop w:val="0"/>
          <w:marBottom w:val="0"/>
          <w:divBdr>
            <w:top w:val="none" w:sz="0" w:space="0" w:color="auto"/>
            <w:left w:val="none" w:sz="0" w:space="0" w:color="auto"/>
            <w:bottom w:val="none" w:sz="0" w:space="0" w:color="auto"/>
            <w:right w:val="none" w:sz="0" w:space="0" w:color="auto"/>
          </w:divBdr>
          <w:divsChild>
            <w:div w:id="1679037496">
              <w:marLeft w:val="0"/>
              <w:marRight w:val="0"/>
              <w:marTop w:val="0"/>
              <w:marBottom w:val="0"/>
              <w:divBdr>
                <w:top w:val="none" w:sz="0" w:space="0" w:color="auto"/>
                <w:left w:val="none" w:sz="0" w:space="0" w:color="auto"/>
                <w:bottom w:val="none" w:sz="0" w:space="0" w:color="auto"/>
                <w:right w:val="none" w:sz="0" w:space="0" w:color="auto"/>
              </w:divBdr>
              <w:divsChild>
                <w:div w:id="650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124">
          <w:marLeft w:val="0"/>
          <w:marRight w:val="0"/>
          <w:marTop w:val="0"/>
          <w:marBottom w:val="0"/>
          <w:divBdr>
            <w:top w:val="none" w:sz="0" w:space="0" w:color="auto"/>
            <w:left w:val="none" w:sz="0" w:space="0" w:color="auto"/>
            <w:bottom w:val="none" w:sz="0" w:space="0" w:color="auto"/>
            <w:right w:val="none" w:sz="0" w:space="0" w:color="auto"/>
          </w:divBdr>
          <w:divsChild>
            <w:div w:id="397365987">
              <w:marLeft w:val="0"/>
              <w:marRight w:val="0"/>
              <w:marTop w:val="0"/>
              <w:marBottom w:val="0"/>
              <w:divBdr>
                <w:top w:val="none" w:sz="0" w:space="0" w:color="auto"/>
                <w:left w:val="none" w:sz="0" w:space="0" w:color="auto"/>
                <w:bottom w:val="none" w:sz="0" w:space="0" w:color="auto"/>
                <w:right w:val="none" w:sz="0" w:space="0" w:color="auto"/>
              </w:divBdr>
              <w:divsChild>
                <w:div w:id="3170138">
                  <w:marLeft w:val="0"/>
                  <w:marRight w:val="0"/>
                  <w:marTop w:val="0"/>
                  <w:marBottom w:val="0"/>
                  <w:divBdr>
                    <w:top w:val="none" w:sz="0" w:space="0" w:color="auto"/>
                    <w:left w:val="none" w:sz="0" w:space="0" w:color="auto"/>
                    <w:bottom w:val="none" w:sz="0" w:space="0" w:color="auto"/>
                    <w:right w:val="none" w:sz="0" w:space="0" w:color="auto"/>
                  </w:divBdr>
                </w:div>
              </w:divsChild>
            </w:div>
            <w:div w:id="1698115651">
              <w:marLeft w:val="0"/>
              <w:marRight w:val="0"/>
              <w:marTop w:val="0"/>
              <w:marBottom w:val="0"/>
              <w:divBdr>
                <w:top w:val="none" w:sz="0" w:space="0" w:color="auto"/>
                <w:left w:val="none" w:sz="0" w:space="0" w:color="auto"/>
                <w:bottom w:val="none" w:sz="0" w:space="0" w:color="auto"/>
                <w:right w:val="none" w:sz="0" w:space="0" w:color="auto"/>
              </w:divBdr>
            </w:div>
          </w:divsChild>
        </w:div>
        <w:div w:id="1797023433">
          <w:marLeft w:val="0"/>
          <w:marRight w:val="0"/>
          <w:marTop w:val="0"/>
          <w:marBottom w:val="0"/>
          <w:divBdr>
            <w:top w:val="none" w:sz="0" w:space="0" w:color="auto"/>
            <w:left w:val="none" w:sz="0" w:space="0" w:color="auto"/>
            <w:bottom w:val="none" w:sz="0" w:space="0" w:color="auto"/>
            <w:right w:val="none" w:sz="0" w:space="0" w:color="auto"/>
          </w:divBdr>
          <w:divsChild>
            <w:div w:id="4501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8662</Characters>
  <Application>Microsoft Office Word</Application>
  <DocSecurity>0</DocSecurity>
  <Lines>72</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2</cp:revision>
  <dcterms:created xsi:type="dcterms:W3CDTF">2020-06-25T11:28:00Z</dcterms:created>
  <dcterms:modified xsi:type="dcterms:W3CDTF">2020-06-25T11:28:00Z</dcterms:modified>
</cp:coreProperties>
</file>