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86" w:rsidRDefault="000C7543" w:rsidP="000C7543">
      <w:pPr>
        <w:spacing w:after="0" w:line="240" w:lineRule="auto"/>
        <w:jc w:val="center"/>
        <w:rPr>
          <w:rFonts w:ascii="Times New Roman" w:eastAsia="Times New Roman" w:hAnsi="Times New Roman" w:cs="Times New Roman"/>
          <w:b/>
          <w:sz w:val="24"/>
          <w:szCs w:val="24"/>
          <w:lang w:eastAsia="pl-PL"/>
        </w:rPr>
      </w:pPr>
      <w:r>
        <w:rPr>
          <w:rFonts w:ascii="Arial" w:hAnsi="Arial" w:cs="Arial"/>
          <w:noProof/>
          <w:sz w:val="20"/>
          <w:lang w:val="pl-PL"/>
        </w:rPr>
        <w:drawing>
          <wp:inline distT="0" distB="0" distL="0" distR="0">
            <wp:extent cx="53435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466725"/>
                    </a:xfrm>
                    <a:prstGeom prst="rect">
                      <a:avLst/>
                    </a:prstGeom>
                    <a:solidFill>
                      <a:srgbClr val="FFFFFF"/>
                    </a:solidFill>
                    <a:ln>
                      <a:noFill/>
                    </a:ln>
                  </pic:spPr>
                </pic:pic>
              </a:graphicData>
            </a:graphic>
          </wp:inline>
        </w:drawing>
      </w:r>
    </w:p>
    <w:p w:rsidR="000C7543" w:rsidRDefault="000C7543" w:rsidP="00593D86">
      <w:pPr>
        <w:spacing w:after="0" w:line="240" w:lineRule="auto"/>
        <w:rPr>
          <w:rFonts w:ascii="Times New Roman" w:eastAsia="Times New Roman" w:hAnsi="Times New Roman" w:cs="Times New Roman"/>
          <w:b/>
          <w:sz w:val="24"/>
          <w:szCs w:val="24"/>
          <w:lang w:eastAsia="pl-PL"/>
        </w:rPr>
      </w:pPr>
    </w:p>
    <w:p w:rsidR="00593D86" w:rsidRDefault="00593D86" w:rsidP="00593D86">
      <w:pPr>
        <w:spacing w:after="0" w:line="240" w:lineRule="auto"/>
        <w:rPr>
          <w:rFonts w:ascii="Times New Roman" w:eastAsia="Times New Roman" w:hAnsi="Times New Roman" w:cs="Times New Roman"/>
          <w:b/>
          <w:sz w:val="24"/>
          <w:szCs w:val="24"/>
          <w:lang w:eastAsia="pl-PL"/>
        </w:rPr>
      </w:pPr>
      <w:r w:rsidRPr="00593D86">
        <w:rPr>
          <w:rFonts w:ascii="Times New Roman" w:eastAsia="Times New Roman" w:hAnsi="Times New Roman" w:cs="Times New Roman"/>
          <w:b/>
          <w:sz w:val="24"/>
          <w:szCs w:val="24"/>
          <w:lang w:eastAsia="pl-PL"/>
        </w:rPr>
        <w:t>Ogłoszenie nr 500136332-N-2018 z dnia 15-06-2018 r.</w:t>
      </w:r>
    </w:p>
    <w:p w:rsidR="00593D86" w:rsidRPr="00593D86" w:rsidRDefault="00593D86" w:rsidP="00593D86">
      <w:pPr>
        <w:spacing w:after="0" w:line="240" w:lineRule="auto"/>
        <w:rPr>
          <w:rFonts w:ascii="Times New Roman" w:eastAsia="Times New Roman" w:hAnsi="Times New Roman" w:cs="Times New Roman"/>
          <w:b/>
          <w:sz w:val="24"/>
          <w:szCs w:val="24"/>
          <w:lang w:eastAsia="pl-PL"/>
        </w:rPr>
      </w:pPr>
    </w:p>
    <w:p w:rsidR="00593D86" w:rsidRDefault="00593D86" w:rsidP="00593D86">
      <w:pPr>
        <w:spacing w:after="0" w:line="240" w:lineRule="auto"/>
        <w:jc w:val="center"/>
        <w:rPr>
          <w:rFonts w:ascii="Times New Roman" w:eastAsia="Times New Roman" w:hAnsi="Times New Roman" w:cs="Times New Roman"/>
          <w:b/>
          <w:sz w:val="24"/>
          <w:szCs w:val="24"/>
          <w:lang w:eastAsia="pl-PL"/>
        </w:rPr>
      </w:pPr>
      <w:r w:rsidRPr="00593D86">
        <w:rPr>
          <w:rFonts w:ascii="Times New Roman" w:eastAsia="Times New Roman" w:hAnsi="Times New Roman" w:cs="Times New Roman"/>
          <w:b/>
          <w:sz w:val="24"/>
          <w:szCs w:val="24"/>
          <w:lang w:eastAsia="pl-PL"/>
        </w:rPr>
        <w:t xml:space="preserve">Samodzielny Wojewódzki Zespół Publicznych Zakładów Psychiatrycznej Opieki Zdrowotnej: „Dostawa oprogramowania” w ramach projektu: „Poprawa dostępności do ambulatoryjnych usług medycznych w zakresie zdrowia psychicznego poprzez wdrażanie form konsultacji i terapii – e - Terapia w Szpitalu Nowowiejskim w Warszawie” </w:t>
      </w:r>
      <w:r w:rsidRPr="00593D86">
        <w:rPr>
          <w:rFonts w:ascii="Times New Roman" w:eastAsia="Times New Roman" w:hAnsi="Times New Roman" w:cs="Times New Roman"/>
          <w:b/>
          <w:sz w:val="24"/>
          <w:szCs w:val="24"/>
          <w:lang w:eastAsia="pl-PL"/>
        </w:rPr>
        <w:br/>
      </w:r>
      <w:r w:rsidRPr="00593D86">
        <w:rPr>
          <w:rFonts w:ascii="Times New Roman" w:eastAsia="Times New Roman" w:hAnsi="Times New Roman" w:cs="Times New Roman"/>
          <w:sz w:val="24"/>
          <w:szCs w:val="24"/>
          <w:lang w:eastAsia="pl-PL"/>
        </w:rPr>
        <w:br/>
      </w:r>
      <w:r w:rsidRPr="00593D86">
        <w:rPr>
          <w:rFonts w:ascii="Times New Roman" w:eastAsia="Times New Roman" w:hAnsi="Times New Roman" w:cs="Times New Roman"/>
          <w:b/>
          <w:sz w:val="24"/>
          <w:szCs w:val="24"/>
          <w:lang w:eastAsia="pl-PL"/>
        </w:rPr>
        <w:t xml:space="preserve">OGŁOSZENIE O UDZIELENIU ZAMÓWIENIA </w:t>
      </w:r>
      <w:r>
        <w:rPr>
          <w:rFonts w:ascii="Times New Roman" w:eastAsia="Times New Roman" w:hAnsi="Times New Roman" w:cs="Times New Roman"/>
          <w:b/>
          <w:sz w:val="24"/>
          <w:szCs w:val="24"/>
          <w:lang w:eastAsia="pl-PL"/>
        </w:rPr>
        <w:t>–</w:t>
      </w:r>
      <w:r w:rsidRPr="00593D86">
        <w:rPr>
          <w:rFonts w:ascii="Times New Roman" w:eastAsia="Times New Roman" w:hAnsi="Times New Roman" w:cs="Times New Roman"/>
          <w:b/>
          <w:sz w:val="24"/>
          <w:szCs w:val="24"/>
          <w:lang w:eastAsia="pl-PL"/>
        </w:rPr>
        <w:t xml:space="preserve"> Dostawy</w:t>
      </w:r>
    </w:p>
    <w:p w:rsidR="00593D86" w:rsidRPr="00593D86" w:rsidRDefault="00593D86" w:rsidP="00593D86">
      <w:pPr>
        <w:spacing w:after="0" w:line="240" w:lineRule="auto"/>
        <w:jc w:val="center"/>
        <w:rPr>
          <w:rFonts w:ascii="Times New Roman" w:eastAsia="Times New Roman" w:hAnsi="Times New Roman" w:cs="Times New Roman"/>
          <w:b/>
          <w:sz w:val="24"/>
          <w:szCs w:val="24"/>
          <w:lang w:eastAsia="pl-PL"/>
        </w:rPr>
      </w:pP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Zamieszczanie ogłoszenia:</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obowiązkowe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Ogłoszenie dotyczy:</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zamówienia publicznego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3D86" w:rsidRPr="00593D86" w:rsidRDefault="00593D86" w:rsidP="00473553">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tak </w:t>
      </w:r>
      <w:r w:rsidRPr="00593D86">
        <w:rPr>
          <w:rFonts w:ascii="Times New Roman" w:eastAsia="Times New Roman" w:hAnsi="Times New Roman" w:cs="Times New Roman"/>
          <w:sz w:val="24"/>
          <w:szCs w:val="24"/>
          <w:lang w:eastAsia="pl-PL"/>
        </w:rPr>
        <w:br/>
        <w:t xml:space="preserve">Nazwa projektu lub programu </w:t>
      </w:r>
      <w:r w:rsidRPr="00593D86">
        <w:rPr>
          <w:rFonts w:ascii="Times New Roman" w:eastAsia="Times New Roman" w:hAnsi="Times New Roman" w:cs="Times New Roman"/>
          <w:sz w:val="24"/>
          <w:szCs w:val="24"/>
          <w:lang w:eastAsia="pl-PL"/>
        </w:rPr>
        <w:br/>
        <w:t xml:space="preserve">Zamówienie jest realizowane w ramach projektu: „Poprawa dostępności do ambulatoryjnych usług medycznych w zakresie zdrowia psychicznego poprzez wdrażanie form konsultacji </w:t>
      </w:r>
      <w:r w:rsidR="00473553">
        <w:rPr>
          <w:rFonts w:ascii="Times New Roman" w:eastAsia="Times New Roman" w:hAnsi="Times New Roman" w:cs="Times New Roman"/>
          <w:sz w:val="24"/>
          <w:szCs w:val="24"/>
          <w:lang w:eastAsia="pl-PL"/>
        </w:rPr>
        <w:t xml:space="preserve">                             </w:t>
      </w:r>
      <w:r w:rsidRPr="00593D86">
        <w:rPr>
          <w:rFonts w:ascii="Times New Roman" w:eastAsia="Times New Roman" w:hAnsi="Times New Roman" w:cs="Times New Roman"/>
          <w:sz w:val="24"/>
          <w:szCs w:val="24"/>
          <w:lang w:eastAsia="pl-PL"/>
        </w:rPr>
        <w:t xml:space="preserve">i terapii – e-Terapia w Szpitalu Nowowiejskim w Warszawie”, współfinansowanego z Europejskiego Funduszu Rozwoju Regionalnego w ramach Osi priorytetowej II „Wzrost </w:t>
      </w:r>
      <w:r w:rsidR="00473553">
        <w:rPr>
          <w:rFonts w:ascii="Times New Roman" w:eastAsia="Times New Roman" w:hAnsi="Times New Roman" w:cs="Times New Roman"/>
          <w:sz w:val="24"/>
          <w:szCs w:val="24"/>
          <w:lang w:eastAsia="pl-PL"/>
        </w:rPr>
        <w:t xml:space="preserve">                        </w:t>
      </w:r>
      <w:r w:rsidRPr="00593D86">
        <w:rPr>
          <w:rFonts w:ascii="Times New Roman" w:eastAsia="Times New Roman" w:hAnsi="Times New Roman" w:cs="Times New Roman"/>
          <w:sz w:val="24"/>
          <w:szCs w:val="24"/>
          <w:lang w:eastAsia="pl-PL"/>
        </w:rPr>
        <w:t xml:space="preserve">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w:t>
      </w:r>
      <w:proofErr w:type="spellStart"/>
      <w:r w:rsidRPr="00593D86">
        <w:rPr>
          <w:rFonts w:ascii="Times New Roman" w:eastAsia="Times New Roman" w:hAnsi="Times New Roman" w:cs="Times New Roman"/>
          <w:sz w:val="24"/>
          <w:szCs w:val="24"/>
          <w:lang w:eastAsia="pl-PL"/>
        </w:rPr>
        <w:t>późn</w:t>
      </w:r>
      <w:proofErr w:type="spellEnd"/>
      <w:r w:rsidRPr="00593D86">
        <w:rPr>
          <w:rFonts w:ascii="Times New Roman" w:eastAsia="Times New Roman" w:hAnsi="Times New Roman" w:cs="Times New Roman"/>
          <w:sz w:val="24"/>
          <w:szCs w:val="24"/>
          <w:lang w:eastAsia="pl-PL"/>
        </w:rPr>
        <w:t xml:space="preserve">. zm. oraz Umową Nr 126/NW-I-I/D/16 wraz z </w:t>
      </w:r>
      <w:proofErr w:type="spellStart"/>
      <w:r w:rsidRPr="00593D86">
        <w:rPr>
          <w:rFonts w:ascii="Times New Roman" w:eastAsia="Times New Roman" w:hAnsi="Times New Roman" w:cs="Times New Roman"/>
          <w:sz w:val="24"/>
          <w:szCs w:val="24"/>
          <w:lang w:eastAsia="pl-PL"/>
        </w:rPr>
        <w:t>późn</w:t>
      </w:r>
      <w:proofErr w:type="spellEnd"/>
      <w:r w:rsidRPr="00593D86">
        <w:rPr>
          <w:rFonts w:ascii="Times New Roman" w:eastAsia="Times New Roman" w:hAnsi="Times New Roman" w:cs="Times New Roman"/>
          <w:sz w:val="24"/>
          <w:szCs w:val="24"/>
          <w:lang w:eastAsia="pl-PL"/>
        </w:rPr>
        <w:t xml:space="preserve">. zm.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Zamówienie było przedmiotem ogłoszenia w Biuletynie Zamówień Publicznych:</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tak </w:t>
      </w:r>
      <w:r w:rsidRPr="00593D86">
        <w:rPr>
          <w:rFonts w:ascii="Times New Roman" w:eastAsia="Times New Roman" w:hAnsi="Times New Roman" w:cs="Times New Roman"/>
          <w:sz w:val="24"/>
          <w:szCs w:val="24"/>
          <w:lang w:eastAsia="pl-PL"/>
        </w:rPr>
        <w:br/>
        <w:t xml:space="preserve">Numer ogłoszenia: 554608-N-2018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Ogłoszenie o zmianie ogłoszenia zostało zamieszczone w Biuletynie Zamówień Publicznych:</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nie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u w:val="single"/>
          <w:lang w:eastAsia="pl-PL"/>
        </w:rPr>
        <w:t>SEKCJA I: ZAMAWIAJĄCY</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 1) NAZWA I ADRES: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00665   Warszawa, woj. mazowieckie, państwo Polska, tel. 022 8252031 w. 355, 356, e-mail zamowienia-publiczne@wp.pl, faks 022 8252031 w. 355. </w:t>
      </w:r>
      <w:r w:rsidRPr="00593D86">
        <w:rPr>
          <w:rFonts w:ascii="Times New Roman" w:eastAsia="Times New Roman" w:hAnsi="Times New Roman" w:cs="Times New Roman"/>
          <w:sz w:val="24"/>
          <w:szCs w:val="24"/>
          <w:lang w:eastAsia="pl-PL"/>
        </w:rPr>
        <w:br/>
        <w:t>Adres strony internetowej (</w:t>
      </w:r>
      <w:proofErr w:type="spellStart"/>
      <w:r w:rsidRPr="00593D86">
        <w:rPr>
          <w:rFonts w:ascii="Times New Roman" w:eastAsia="Times New Roman" w:hAnsi="Times New Roman" w:cs="Times New Roman"/>
          <w:sz w:val="24"/>
          <w:szCs w:val="24"/>
          <w:lang w:eastAsia="pl-PL"/>
        </w:rPr>
        <w:t>url</w:t>
      </w:r>
      <w:proofErr w:type="spellEnd"/>
      <w:r w:rsidRPr="00593D86">
        <w:rPr>
          <w:rFonts w:ascii="Times New Roman" w:eastAsia="Times New Roman" w:hAnsi="Times New Roman" w:cs="Times New Roman"/>
          <w:sz w:val="24"/>
          <w:szCs w:val="24"/>
          <w:lang w:eastAsia="pl-PL"/>
        </w:rPr>
        <w:t xml:space="preserve">): www.szpitalnowowiejski.pl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I.2) RODZAJ ZAMAWIAJĄCEGO:</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Inny: Samodzielny publiczny zakład opieki zdrowotnej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u w:val="single"/>
          <w:lang w:eastAsia="pl-PL"/>
        </w:rPr>
        <w:t xml:space="preserve">SEKCJA II: PRZEDMIOT ZAMÓWIENIA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II.1) Nazwa nadana zamówieniu przez zamawiającego: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„Dostawa oprogramowania” w ramach projektu: „Poprawa dostępności do ambulatoryjnych usług medycznych w zakresie zdrowia psychicznego poprzez wdrażanie form konsultacji i terapii – e - Terapia w Szpitalu Nowowiejskim w Warszawie”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lastRenderedPageBreak/>
        <w:t>Numer referencyjny</w:t>
      </w:r>
      <w:r w:rsidRPr="00593D86">
        <w:rPr>
          <w:rFonts w:ascii="Times New Roman" w:eastAsia="Times New Roman" w:hAnsi="Times New Roman" w:cs="Times New Roman"/>
          <w:i/>
          <w:iCs/>
          <w:sz w:val="24"/>
          <w:szCs w:val="24"/>
          <w:lang w:eastAsia="pl-PL"/>
        </w:rPr>
        <w:t>(jeżeli dotyczy):</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8/DZP/2018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II.2) Rodzaj zamówienia:</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Dostawy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II.3) Krótki opis przedmiotu zamówienia </w:t>
      </w:r>
      <w:r w:rsidRPr="00593D8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3D86">
        <w:rPr>
          <w:rFonts w:ascii="Times New Roman" w:eastAsia="Times New Roman" w:hAnsi="Times New Roman" w:cs="Times New Roman"/>
          <w:sz w:val="24"/>
          <w:szCs w:val="24"/>
          <w:lang w:eastAsia="pl-PL"/>
        </w:rPr>
        <w:t xml:space="preserve"> </w:t>
      </w:r>
      <w:r w:rsidRPr="00593D86">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593D86">
        <w:rPr>
          <w:rFonts w:ascii="Times New Roman" w:eastAsia="Times New Roman" w:hAnsi="Times New Roman" w:cs="Times New Roman"/>
          <w:sz w:val="24"/>
          <w:szCs w:val="24"/>
          <w:lang w:eastAsia="pl-PL"/>
        </w:rPr>
        <w:t xml:space="preserve"> </w:t>
      </w:r>
    </w:p>
    <w:p w:rsidR="00593D86" w:rsidRPr="00593D86" w:rsidRDefault="00593D86" w:rsidP="00DF67D7">
      <w:pPr>
        <w:spacing w:after="0" w:line="240" w:lineRule="auto"/>
        <w:jc w:val="both"/>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1.1. Przedmiotem zamówienia jest dostawa oprogramowania w ramach projektu: „Poprawa dostępności do ambulatoryjnych usług medycznych w zakresie zdrowia psychicznego poprzez wdrażanie form konsultacji i terapii – e-Terapia w Szpitalu Nowowiejskim w Warszawie”, współfinansowanego z Europejskiego Funduszu Rozwoju Regionalnego w ramach Osi priorytetowej II „Wzrost e-potencjału Mazowsza”, Działanie 2.1 „E-usługi”, Poddziałanie 2.1.1 „E-usługi dla Mazowsza”, Regionalnego Programu Operacyjnego Województwa Mazowieckiego na lata 2014-2020. Zamówienie realizowane jest w związku z realizacją Umowy o dofinansowanie Nr RPMA.02.01.01-14-1725/15-00 zawartej w dniu 12 lipca 2016 r. wraz z </w:t>
      </w:r>
      <w:proofErr w:type="spellStart"/>
      <w:r w:rsidRPr="00593D86">
        <w:rPr>
          <w:rFonts w:ascii="Times New Roman" w:eastAsia="Times New Roman" w:hAnsi="Times New Roman" w:cs="Times New Roman"/>
          <w:sz w:val="24"/>
          <w:szCs w:val="24"/>
          <w:lang w:eastAsia="pl-PL"/>
        </w:rPr>
        <w:t>późn</w:t>
      </w:r>
      <w:proofErr w:type="spellEnd"/>
      <w:r w:rsidRPr="00593D86">
        <w:rPr>
          <w:rFonts w:ascii="Times New Roman" w:eastAsia="Times New Roman" w:hAnsi="Times New Roman" w:cs="Times New Roman"/>
          <w:sz w:val="24"/>
          <w:szCs w:val="24"/>
          <w:lang w:eastAsia="pl-PL"/>
        </w:rPr>
        <w:t xml:space="preserve">. zm. oraz Umową Nr 126/NW-I-I/D/16 wraz z </w:t>
      </w:r>
      <w:proofErr w:type="spellStart"/>
      <w:r w:rsidRPr="00593D86">
        <w:rPr>
          <w:rFonts w:ascii="Times New Roman" w:eastAsia="Times New Roman" w:hAnsi="Times New Roman" w:cs="Times New Roman"/>
          <w:sz w:val="24"/>
          <w:szCs w:val="24"/>
          <w:lang w:eastAsia="pl-PL"/>
        </w:rPr>
        <w:t>późn</w:t>
      </w:r>
      <w:proofErr w:type="spellEnd"/>
      <w:r w:rsidRPr="00593D86">
        <w:rPr>
          <w:rFonts w:ascii="Times New Roman" w:eastAsia="Times New Roman" w:hAnsi="Times New Roman" w:cs="Times New Roman"/>
          <w:sz w:val="24"/>
          <w:szCs w:val="24"/>
          <w:lang w:eastAsia="pl-PL"/>
        </w:rPr>
        <w:t xml:space="preserve">. zm. Ogólny Opis Projektu. Podstawowym celem Projektu „Poprawa dostępności do ambulatoryjnych usług medycznych w zakresie zdrowia psychicznego poprzez wdrożenie form konsultacji i terapii – e-Terapia w Szpitalu Nowowiejskim w Warszawie” jest świadczenie kompleksowych usług z zakresu psychologii i psychiatrii dla pacjentów przy użyciu technologii audiowizualnych. Ponadto projekt będzie realizowany zgodnie z dostosowaniem do obowiązujących norm, przy zachowaniu </w:t>
      </w:r>
      <w:proofErr w:type="spellStart"/>
      <w:r w:rsidRPr="00593D86">
        <w:rPr>
          <w:rFonts w:ascii="Times New Roman" w:eastAsia="Times New Roman" w:hAnsi="Times New Roman" w:cs="Times New Roman"/>
          <w:sz w:val="24"/>
          <w:szCs w:val="24"/>
          <w:lang w:eastAsia="pl-PL"/>
        </w:rPr>
        <w:t>interooperacyjności</w:t>
      </w:r>
      <w:proofErr w:type="spellEnd"/>
      <w:r w:rsidRPr="00593D86">
        <w:rPr>
          <w:rFonts w:ascii="Times New Roman" w:eastAsia="Times New Roman" w:hAnsi="Times New Roman" w:cs="Times New Roman"/>
          <w:sz w:val="24"/>
          <w:szCs w:val="24"/>
          <w:lang w:eastAsia="pl-PL"/>
        </w:rPr>
        <w:t xml:space="preserve"> z platformą krajową P1 oraz P2, zapewniając bezpieczeństwo wdrażanych systemów informatycznych oraz przetwarzania danych zgodnie z obowiązującym prawem i zgodność e-usług że standardami WCAG 2.0. Cele szczegółowe Projektu. Przedmiotem projektu jest przygotowanie oraz wdrożenie 7 e-usług na poziomie dojrzałości 4: 1) Komunikator do interwencyjnej pomocy psychologicznej (np. w formie </w:t>
      </w:r>
      <w:proofErr w:type="spellStart"/>
      <w:r w:rsidRPr="00593D86">
        <w:rPr>
          <w:rFonts w:ascii="Times New Roman" w:eastAsia="Times New Roman" w:hAnsi="Times New Roman" w:cs="Times New Roman"/>
          <w:sz w:val="24"/>
          <w:szCs w:val="24"/>
          <w:lang w:eastAsia="pl-PL"/>
        </w:rPr>
        <w:t>chat’u</w:t>
      </w:r>
      <w:proofErr w:type="spellEnd"/>
      <w:r w:rsidRPr="00593D86">
        <w:rPr>
          <w:rFonts w:ascii="Times New Roman" w:eastAsia="Times New Roman" w:hAnsi="Times New Roman" w:cs="Times New Roman"/>
          <w:sz w:val="24"/>
          <w:szCs w:val="24"/>
          <w:lang w:eastAsia="pl-PL"/>
        </w:rPr>
        <w:t xml:space="preserve"> lub komunikatora z wykorzystaniem kamery internetowej); 2) Rejestracja na wizytę; 3) Korzystanie z usługi psychologa online; 4) Porady psychiatry w formie e-terapii; 5) Rozwiązywanie testów psychologicznych weryfikowanych automatycznie, jako element leczenia psychologicznego i psychiatrycznego; 6) Ewaluacja świadczonych usług z zakresu </w:t>
      </w:r>
      <w:proofErr w:type="spellStart"/>
      <w:r w:rsidRPr="00593D86">
        <w:rPr>
          <w:rFonts w:ascii="Times New Roman" w:eastAsia="Times New Roman" w:hAnsi="Times New Roman" w:cs="Times New Roman"/>
          <w:sz w:val="24"/>
          <w:szCs w:val="24"/>
          <w:lang w:eastAsia="pl-PL"/>
        </w:rPr>
        <w:t>telemedycyny</w:t>
      </w:r>
      <w:proofErr w:type="spellEnd"/>
      <w:r w:rsidRPr="00593D86">
        <w:rPr>
          <w:rFonts w:ascii="Times New Roman" w:eastAsia="Times New Roman" w:hAnsi="Times New Roman" w:cs="Times New Roman"/>
          <w:sz w:val="24"/>
          <w:szCs w:val="24"/>
          <w:lang w:eastAsia="pl-PL"/>
        </w:rPr>
        <w:t xml:space="preserve"> – w formie ankiet m.in. poziomu satysfakcji; 7) Wpisanie się do kalendarza wizyt na wizytę stacjonarną w szpitalu jako kontynuacja leczenia rozpoczętego w formie e-terapii. Obszary w jakich przede wszystkim będzie udzielane wsparcie to: - poradnia zdrowia psychicznego, - poradnia leczenia zaburzeń snu, - poradnia uzależnienia i współuzależnienia od alkoholu, - poradnia uzależniania od narkotyków i substancji psychoaktywnych, - poradnia seksuologiczna i patologii współżycia, - poradnia leczenia nerwic. Projektowanie i budowa e-usług będą realizowane w oparciu o metody projektowania zorientowanego na użytkownika. Natomiast sam projekt jest bezpośrednią odpowiedzią na widoczne zapotrzebowanie obywateli w postaci wsparcia psychologicznego i psychiatrycznego w formie interwencyjnej oraz dla osób, które z różnych powodów nie mają możliwości skorzystać ze stacjonarnej pomocy. Grupami odbiorców projektu będą przede wszystkim osoby potrzebujące wsparcia, ich rodziny, osoby z niepełnosprawnościami, mniejsze podmioty lecznicze nie posiadające wystarczającego potencjału wsparcia psychologicznego oraz inne służby takie jak np. policja czy straż pożarna. 1.2. Zakres rzeczowy zamówienia obejmuje dostawę oprogramowania Przedmiotem zamówienia jest dostawa oprogramowania wraz z udzieleniem licencji na czas określony nie krótszy niż okres trwałości projektu, </w:t>
      </w:r>
      <w:proofErr w:type="spellStart"/>
      <w:r w:rsidRPr="00593D86">
        <w:rPr>
          <w:rFonts w:ascii="Times New Roman" w:eastAsia="Times New Roman" w:hAnsi="Times New Roman" w:cs="Times New Roman"/>
          <w:sz w:val="24"/>
          <w:szCs w:val="24"/>
          <w:lang w:eastAsia="pl-PL"/>
        </w:rPr>
        <w:t>t.j</w:t>
      </w:r>
      <w:proofErr w:type="spellEnd"/>
      <w:r w:rsidRPr="00593D86">
        <w:rPr>
          <w:rFonts w:ascii="Times New Roman" w:eastAsia="Times New Roman" w:hAnsi="Times New Roman" w:cs="Times New Roman"/>
          <w:sz w:val="24"/>
          <w:szCs w:val="24"/>
          <w:lang w:eastAsia="pl-PL"/>
        </w:rPr>
        <w:t xml:space="preserve">. do dnia 31.12.2023 r. do szyfrowania i bezpiecznego składowania danych w jednostce - Samodzielnym Wojewódzkim Zespole Publicznych Zakładów Psychiatrycznej Opieki Zdrowotnej w Warszawie w związku z realizacją projektu w celu spełnienia wymagań wynikających z RODO – Rozporządzenie o Ochronie Danych </w:t>
      </w:r>
      <w:r w:rsidRPr="00593D86">
        <w:rPr>
          <w:rFonts w:ascii="Times New Roman" w:eastAsia="Times New Roman" w:hAnsi="Times New Roman" w:cs="Times New Roman"/>
          <w:sz w:val="24"/>
          <w:szCs w:val="24"/>
          <w:lang w:eastAsia="pl-PL"/>
        </w:rPr>
        <w:lastRenderedPageBreak/>
        <w:t xml:space="preserve">Osobowych w związku z przetwarzaniem danych osobowych uczestników projektu. Oprogramowanie to będzie używane do szyfrowania i składowania w zaszyfrowanej formie w szczególności dokumentacji medycznej. Zakres rzeczowy przedmiotu zamówienia dotyczy: 1. Dostawy licencji na używanie oprogramowania na czas określony od daty podpisania protokołu odbioru do dnia 31.12.2023 r. 2. Zaoferowane oprogramowanie, ze względu na konieczność zapewnienia bezpieczeństwa danych wrażliwych, musi być rozwiązaniem bezpiecznym opartym o technologię kryptograficznej ochrony danych, gwarantującej podwyższony poziom ochrony prywatnych kluczy szyfrujących, który realizowany będzie poprzez technologię zapewniającą, że nie będą one nigdy przetrzymywane w całości w jednym miejscu. 3. Szyfrowanie danych będzie realizowane na urządzeniu klienckim z wykorzystaniem mocy obliczeniowej jej mikroprocesora, a także częściowo mocy obliczeniowych mikroprocesorów wykorzystywanych przez serwery, które będą wykorzystywane do składowania danych o których mowa. 4. Oprogramowanie będzie gwarantować wysoki poziom ochrony symetrycznych kluczy kryptograficznych przechowywanych na serwerach z wykorzystaniem mechanizmu kapsułkowania klucza. 5. Oprogramowanie będzie gwarantować, że wszelkie dane, które klient umieszcza na serwerze przechowywane są w formie zaszyfrowanej. 6. Oprogramowanie będzie gwarantować, że serwer nie jest w stanie uzyskać dostępu do danych klienta w postaci jawnej (serwer nie posiada, ani nie może wyznaczyć żadnego z kluczy kryptograficznych klienta usługi). 7. Oprogramowanie będzie gwarantować, że klient nie jest w stanie wykonać żadnej operacji kryptograficznej na swoim kluczu prywatnym (podpisu, deszyfrowania) bez udziału serwera. 8. Licencje na oprogramowanie będą obejmowały 40 użytkowników (pracowników), korzystających z 40 stacji roboczych. 9. W związku z faktem, iż przedmiotem niniejszego postępowania, finansowanego ze środków UE, jest dostawa licencji czasowych na oprogramowanie do szyfrowania i bezpiecznego składowania danych w jednostce Zamawiającego, Zamawiający oczekuje dostarczenia kompletnego Oprogramowania tj. zawierającego wszystkie składniki wymagane do jego zainstalowania, wdrożenia i eksploatacji - systemy operacyjne jeśli to konieczne. 1.3. Szczegółowy opis przedmiotu zamówienia stanowi załącznik nr 3 do SIWZ.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II.4) Informacja o częściach zamówienia:</w:t>
      </w:r>
      <w:r w:rsidRPr="00593D86">
        <w:rPr>
          <w:rFonts w:ascii="Times New Roman" w:eastAsia="Times New Roman" w:hAnsi="Times New Roman" w:cs="Times New Roman"/>
          <w:sz w:val="24"/>
          <w:szCs w:val="24"/>
          <w:lang w:eastAsia="pl-PL"/>
        </w:rPr>
        <w:t xml:space="preserve"> </w:t>
      </w:r>
      <w:r w:rsidRPr="00593D86">
        <w:rPr>
          <w:rFonts w:ascii="Times New Roman" w:eastAsia="Times New Roman" w:hAnsi="Times New Roman" w:cs="Times New Roman"/>
          <w:sz w:val="24"/>
          <w:szCs w:val="24"/>
          <w:lang w:eastAsia="pl-PL"/>
        </w:rPr>
        <w:br/>
      </w:r>
      <w:r w:rsidRPr="00593D86">
        <w:rPr>
          <w:rFonts w:ascii="Times New Roman" w:eastAsia="Times New Roman" w:hAnsi="Times New Roman" w:cs="Times New Roman"/>
          <w:b/>
          <w:bCs/>
          <w:sz w:val="24"/>
          <w:szCs w:val="24"/>
          <w:lang w:eastAsia="pl-PL"/>
        </w:rPr>
        <w:t>Zamówienie było podzielone na części:</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nie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II.5) Główny Kod CPV:</w:t>
      </w:r>
      <w:r w:rsidRPr="00593D86">
        <w:rPr>
          <w:rFonts w:ascii="Times New Roman" w:eastAsia="Times New Roman" w:hAnsi="Times New Roman" w:cs="Times New Roman"/>
          <w:sz w:val="24"/>
          <w:szCs w:val="24"/>
          <w:lang w:eastAsia="pl-PL"/>
        </w:rPr>
        <w:t xml:space="preserve"> 48000000-8</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Dodatkowe kody CPV: </w:t>
      </w:r>
      <w:r w:rsidRPr="00593D86">
        <w:rPr>
          <w:rFonts w:ascii="Times New Roman" w:eastAsia="Times New Roman" w:hAnsi="Times New Roman" w:cs="Times New Roman"/>
          <w:sz w:val="24"/>
          <w:szCs w:val="24"/>
          <w:lang w:eastAsia="pl-PL"/>
        </w:rPr>
        <w:t xml:space="preserve">48730000-4 </w:t>
      </w:r>
    </w:p>
    <w:p w:rsidR="00473553" w:rsidRDefault="00473553" w:rsidP="00593D86">
      <w:pPr>
        <w:spacing w:after="0" w:line="240" w:lineRule="auto"/>
        <w:rPr>
          <w:rFonts w:ascii="Times New Roman" w:eastAsia="Times New Roman" w:hAnsi="Times New Roman" w:cs="Times New Roman"/>
          <w:sz w:val="24"/>
          <w:szCs w:val="24"/>
          <w:u w:val="single"/>
          <w:lang w:eastAsia="pl-PL"/>
        </w:rPr>
      </w:pP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u w:val="single"/>
          <w:lang w:eastAsia="pl-PL"/>
        </w:rPr>
        <w:t xml:space="preserve">SEKCJA III: PROCEDURA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III.1) TRYB UDZIELENIA ZAMÓWIENIA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Przetarg nieograniczony</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III.2) Ogłoszenie dotyczy zakończenia dynamicznego systemu zakupów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nie</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III.3) Informacje dodatkowe: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Nie dotyczy </w:t>
      </w:r>
    </w:p>
    <w:p w:rsidR="00473553" w:rsidRDefault="00473553" w:rsidP="00593D86">
      <w:pPr>
        <w:spacing w:after="0" w:line="240" w:lineRule="auto"/>
        <w:rPr>
          <w:rFonts w:ascii="Times New Roman" w:eastAsia="Times New Roman" w:hAnsi="Times New Roman" w:cs="Times New Roman"/>
          <w:sz w:val="24"/>
          <w:szCs w:val="24"/>
          <w:u w:val="single"/>
          <w:lang w:eastAsia="pl-PL"/>
        </w:rPr>
      </w:pP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593D86" w:rsidRPr="00593D86" w:rsidTr="00593D86">
        <w:trPr>
          <w:gridAfter w:val="1"/>
          <w:tblCellSpacing w:w="15" w:type="dxa"/>
        </w:trPr>
        <w:tc>
          <w:tcPr>
            <w:tcW w:w="0" w:type="auto"/>
            <w:vAlign w:val="center"/>
            <w:hideMark/>
          </w:tcPr>
          <w:p w:rsidR="00593D86" w:rsidRPr="00593D86" w:rsidRDefault="00593D86" w:rsidP="00593D86">
            <w:pPr>
              <w:spacing w:after="0" w:line="240" w:lineRule="auto"/>
              <w:rPr>
                <w:rFonts w:ascii="Times New Roman" w:eastAsia="Times New Roman" w:hAnsi="Times New Roman" w:cs="Times New Roman"/>
                <w:sz w:val="24"/>
                <w:szCs w:val="24"/>
                <w:lang w:eastAsia="pl-PL"/>
              </w:rPr>
            </w:pPr>
          </w:p>
        </w:tc>
      </w:tr>
      <w:tr w:rsidR="00593D86" w:rsidRPr="00593D86" w:rsidTr="00593D86">
        <w:trPr>
          <w:gridAfter w:val="1"/>
          <w:tblCellSpacing w:w="15" w:type="dxa"/>
        </w:trPr>
        <w:tc>
          <w:tcPr>
            <w:tcW w:w="0" w:type="auto"/>
            <w:vAlign w:val="center"/>
            <w:hideMark/>
          </w:tcPr>
          <w:p w:rsidR="00593D86" w:rsidRPr="00593D86" w:rsidRDefault="00593D86" w:rsidP="00593D86">
            <w:pPr>
              <w:spacing w:after="0" w:line="240" w:lineRule="auto"/>
              <w:rPr>
                <w:rFonts w:ascii="Times New Roman" w:eastAsia="Times New Roman" w:hAnsi="Times New Roman" w:cs="Times New Roman"/>
                <w:sz w:val="20"/>
                <w:szCs w:val="20"/>
                <w:lang w:eastAsia="pl-PL"/>
              </w:rPr>
            </w:pPr>
          </w:p>
        </w:tc>
      </w:tr>
      <w:tr w:rsidR="00593D86" w:rsidRPr="00593D86" w:rsidTr="00593D86">
        <w:trPr>
          <w:tblCellSpacing w:w="15" w:type="dxa"/>
        </w:trPr>
        <w:tc>
          <w:tcPr>
            <w:tcW w:w="0" w:type="auto"/>
            <w:gridSpan w:val="2"/>
            <w:vAlign w:val="center"/>
            <w:hideMark/>
          </w:tcPr>
          <w:p w:rsidR="00DF67D7" w:rsidRDefault="00593D86" w:rsidP="00593D86">
            <w:pPr>
              <w:spacing w:after="0" w:line="240" w:lineRule="auto"/>
              <w:rPr>
                <w:rFonts w:ascii="Times New Roman" w:eastAsia="Times New Roman" w:hAnsi="Times New Roman" w:cs="Times New Roman"/>
                <w:b/>
                <w:bCs/>
                <w:sz w:val="24"/>
                <w:szCs w:val="24"/>
                <w:lang w:eastAsia="pl-PL"/>
              </w:rPr>
            </w:pPr>
            <w:r w:rsidRPr="00593D86">
              <w:rPr>
                <w:rFonts w:ascii="Times New Roman" w:eastAsia="Times New Roman" w:hAnsi="Times New Roman" w:cs="Times New Roman"/>
                <w:b/>
                <w:bCs/>
                <w:sz w:val="24"/>
                <w:szCs w:val="24"/>
                <w:lang w:eastAsia="pl-PL"/>
              </w:rPr>
              <w:t xml:space="preserve">IV.1) DATA UDZIELENIA ZAMÓWIENIA: </w:t>
            </w:r>
            <w:r w:rsidRPr="00593D86">
              <w:rPr>
                <w:rFonts w:ascii="Times New Roman" w:eastAsia="Times New Roman" w:hAnsi="Times New Roman" w:cs="Times New Roman"/>
                <w:sz w:val="24"/>
                <w:szCs w:val="24"/>
                <w:lang w:eastAsia="pl-PL"/>
              </w:rPr>
              <w:t xml:space="preserve">14/06/2018 </w:t>
            </w:r>
            <w:r w:rsidRPr="00593D86">
              <w:rPr>
                <w:rFonts w:ascii="Times New Roman" w:eastAsia="Times New Roman" w:hAnsi="Times New Roman" w:cs="Times New Roman"/>
                <w:sz w:val="24"/>
                <w:szCs w:val="24"/>
                <w:lang w:eastAsia="pl-PL"/>
              </w:rPr>
              <w:br/>
            </w:r>
            <w:r w:rsidRPr="00593D86">
              <w:rPr>
                <w:rFonts w:ascii="Times New Roman" w:eastAsia="Times New Roman" w:hAnsi="Times New Roman" w:cs="Times New Roman"/>
                <w:b/>
                <w:bCs/>
                <w:sz w:val="24"/>
                <w:szCs w:val="24"/>
                <w:lang w:eastAsia="pl-PL"/>
              </w:rPr>
              <w:t xml:space="preserve">IV.2) Całkowita wartość zamówienia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Wartość bez VAT</w:t>
            </w:r>
            <w:r w:rsidRPr="00593D86">
              <w:rPr>
                <w:rFonts w:ascii="Times New Roman" w:eastAsia="Times New Roman" w:hAnsi="Times New Roman" w:cs="Times New Roman"/>
                <w:sz w:val="24"/>
                <w:szCs w:val="24"/>
                <w:lang w:eastAsia="pl-PL"/>
              </w:rPr>
              <w:t xml:space="preserve"> 100000.00 </w:t>
            </w:r>
            <w:r w:rsidRPr="00593D86">
              <w:rPr>
                <w:rFonts w:ascii="Times New Roman" w:eastAsia="Times New Roman" w:hAnsi="Times New Roman" w:cs="Times New Roman"/>
                <w:sz w:val="24"/>
                <w:szCs w:val="24"/>
                <w:lang w:eastAsia="pl-PL"/>
              </w:rPr>
              <w:br/>
            </w:r>
            <w:r w:rsidRPr="00593D86">
              <w:rPr>
                <w:rFonts w:ascii="Times New Roman" w:eastAsia="Times New Roman" w:hAnsi="Times New Roman" w:cs="Times New Roman"/>
                <w:b/>
                <w:bCs/>
                <w:sz w:val="24"/>
                <w:szCs w:val="24"/>
                <w:lang w:eastAsia="pl-PL"/>
              </w:rPr>
              <w:t>Waluta</w:t>
            </w:r>
            <w:r w:rsidRPr="00593D86">
              <w:rPr>
                <w:rFonts w:ascii="Times New Roman" w:eastAsia="Times New Roman" w:hAnsi="Times New Roman" w:cs="Times New Roman"/>
                <w:sz w:val="24"/>
                <w:szCs w:val="24"/>
                <w:lang w:eastAsia="pl-PL"/>
              </w:rPr>
              <w:t xml:space="preserve"> PLN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IV.3) INFORMACJE O OFERTACH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lastRenderedPageBreak/>
              <w:t xml:space="preserve">Liczba otrzymanych ofert:  1 </w:t>
            </w:r>
            <w:r w:rsidRPr="00593D86">
              <w:rPr>
                <w:rFonts w:ascii="Times New Roman" w:eastAsia="Times New Roman" w:hAnsi="Times New Roman" w:cs="Times New Roman"/>
                <w:sz w:val="24"/>
                <w:szCs w:val="24"/>
                <w:lang w:eastAsia="pl-PL"/>
              </w:rPr>
              <w:br/>
              <w:t xml:space="preserve">w tym: </w:t>
            </w:r>
            <w:r w:rsidRPr="00593D86">
              <w:rPr>
                <w:rFonts w:ascii="Times New Roman" w:eastAsia="Times New Roman" w:hAnsi="Times New Roman" w:cs="Times New Roman"/>
                <w:sz w:val="24"/>
                <w:szCs w:val="24"/>
                <w:lang w:eastAsia="pl-PL"/>
              </w:rPr>
              <w:br/>
              <w:t xml:space="preserve">liczba otrzymanych ofert od małych i średnich przedsiębiorstw:  1 </w:t>
            </w:r>
            <w:r w:rsidRPr="00593D86">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593D86">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593D86">
              <w:rPr>
                <w:rFonts w:ascii="Times New Roman" w:eastAsia="Times New Roman" w:hAnsi="Times New Roman" w:cs="Times New Roman"/>
                <w:sz w:val="24"/>
                <w:szCs w:val="24"/>
                <w:lang w:eastAsia="pl-PL"/>
              </w:rPr>
              <w:br/>
              <w:t xml:space="preserve">liczba ofert otrzymanych drogą elektroniczną:  0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IV.4) LICZBA ODRZUCONYCH OFERT: </w:t>
            </w:r>
            <w:r w:rsidRPr="00593D86">
              <w:rPr>
                <w:rFonts w:ascii="Times New Roman" w:eastAsia="Times New Roman" w:hAnsi="Times New Roman" w:cs="Times New Roman"/>
                <w:sz w:val="24"/>
                <w:szCs w:val="24"/>
                <w:lang w:eastAsia="pl-PL"/>
              </w:rPr>
              <w:t xml:space="preserve">0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IV.5) NAZWA I ADRES WYKONAWCY, KTÓREMU UDZIELONO ZAMÓWIENIA</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Zamówienie zostało udzielone wykonawcom wspólnie ubiegającym się o udzielenie: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nie</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Nazwa wykonawcy: USECRYPT Spółka Akcyjna </w:t>
            </w:r>
            <w:r w:rsidRPr="00593D86">
              <w:rPr>
                <w:rFonts w:ascii="Times New Roman" w:eastAsia="Times New Roman" w:hAnsi="Times New Roman" w:cs="Times New Roman"/>
                <w:sz w:val="24"/>
                <w:szCs w:val="24"/>
                <w:lang w:eastAsia="pl-PL"/>
              </w:rPr>
              <w:br/>
              <w:t xml:space="preserve">Email wykonawcy: biuro@usecrypt.com </w:t>
            </w:r>
            <w:r w:rsidRPr="00593D86">
              <w:rPr>
                <w:rFonts w:ascii="Times New Roman" w:eastAsia="Times New Roman" w:hAnsi="Times New Roman" w:cs="Times New Roman"/>
                <w:sz w:val="24"/>
                <w:szCs w:val="24"/>
                <w:lang w:eastAsia="pl-PL"/>
              </w:rPr>
              <w:br/>
              <w:t xml:space="preserve">Adres pocztowy: ul. Twarda 18 </w:t>
            </w:r>
            <w:r w:rsidRPr="00593D86">
              <w:rPr>
                <w:rFonts w:ascii="Times New Roman" w:eastAsia="Times New Roman" w:hAnsi="Times New Roman" w:cs="Times New Roman"/>
                <w:sz w:val="24"/>
                <w:szCs w:val="24"/>
                <w:lang w:eastAsia="pl-PL"/>
              </w:rPr>
              <w:br/>
              <w:t xml:space="preserve">Kod pocztowy: 00-105 </w:t>
            </w:r>
            <w:r w:rsidRPr="00593D86">
              <w:rPr>
                <w:rFonts w:ascii="Times New Roman" w:eastAsia="Times New Roman" w:hAnsi="Times New Roman" w:cs="Times New Roman"/>
                <w:sz w:val="24"/>
                <w:szCs w:val="24"/>
                <w:lang w:eastAsia="pl-PL"/>
              </w:rPr>
              <w:br/>
              <w:t xml:space="preserve">Miejscowość: Warszawa </w:t>
            </w:r>
            <w:r w:rsidRPr="00593D86">
              <w:rPr>
                <w:rFonts w:ascii="Times New Roman" w:eastAsia="Times New Roman" w:hAnsi="Times New Roman" w:cs="Times New Roman"/>
                <w:sz w:val="24"/>
                <w:szCs w:val="24"/>
                <w:lang w:eastAsia="pl-PL"/>
              </w:rPr>
              <w:br/>
              <w:t xml:space="preserve">Kraj/woj.: mazowieckie </w:t>
            </w:r>
            <w:r w:rsidRPr="00593D86">
              <w:rPr>
                <w:rFonts w:ascii="Times New Roman" w:eastAsia="Times New Roman" w:hAnsi="Times New Roman" w:cs="Times New Roman"/>
                <w:sz w:val="24"/>
                <w:szCs w:val="24"/>
                <w:lang w:eastAsia="pl-PL"/>
              </w:rPr>
              <w:br/>
              <w:t xml:space="preserve">Wykonawca jest małym/średnim przedsiębiorcą: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tak</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Wykonawca pochodzi z innego państwa członkowskiego Unii Europejskiej: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nie</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Wykonawca pochodzi z innego państwa nie będącego członkiem Unii Europejskiej: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nie</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Cena wybranej oferty/wartość umowy </w:t>
            </w:r>
            <w:r w:rsidRPr="00593D86">
              <w:rPr>
                <w:rFonts w:ascii="Times New Roman" w:eastAsia="Times New Roman" w:hAnsi="Times New Roman" w:cs="Times New Roman"/>
                <w:sz w:val="24"/>
                <w:szCs w:val="24"/>
                <w:lang w:eastAsia="pl-PL"/>
              </w:rPr>
              <w:t xml:space="preserve">123000.00 </w:t>
            </w:r>
            <w:r w:rsidRPr="00593D86">
              <w:rPr>
                <w:rFonts w:ascii="Times New Roman" w:eastAsia="Times New Roman" w:hAnsi="Times New Roman" w:cs="Times New Roman"/>
                <w:sz w:val="24"/>
                <w:szCs w:val="24"/>
                <w:lang w:eastAsia="pl-PL"/>
              </w:rPr>
              <w:br/>
              <w:t xml:space="preserve">Oferta z najniższą ceną/kosztem 123000.00 </w:t>
            </w:r>
            <w:r w:rsidRPr="00593D86">
              <w:rPr>
                <w:rFonts w:ascii="Times New Roman" w:eastAsia="Times New Roman" w:hAnsi="Times New Roman" w:cs="Times New Roman"/>
                <w:sz w:val="24"/>
                <w:szCs w:val="24"/>
                <w:lang w:eastAsia="pl-PL"/>
              </w:rPr>
              <w:br/>
              <w:t xml:space="preserve">Oferta z najwyższą ceną/kosztem 123000.00 </w:t>
            </w:r>
            <w:r w:rsidRPr="00593D86">
              <w:rPr>
                <w:rFonts w:ascii="Times New Roman" w:eastAsia="Times New Roman" w:hAnsi="Times New Roman" w:cs="Times New Roman"/>
                <w:sz w:val="24"/>
                <w:szCs w:val="24"/>
                <w:lang w:eastAsia="pl-PL"/>
              </w:rPr>
              <w:br/>
              <w:t xml:space="preserve">Waluta: PLN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IV.7) Informacje na temat podwykonawstwa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nie</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Wartość lub procentowa część zamówienia, jaka zostanie powierzona podwykonawcy lub podwykonawcom: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IV.8) Informacje dodatkowe: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Nie dotyczy </w:t>
            </w:r>
          </w:p>
        </w:tc>
      </w:tr>
    </w:tbl>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lastRenderedPageBreak/>
        <w:t xml:space="preserve">IV.9) UZASADNIENIE UDZIELENIA ZAMÓWIENIA W TRYBIE NEGOCJACJI BEZ OGŁOSZENIA, ZAMÓWIENIA Z WOLNEJ RĘKI ALBO ZAPYTANIA O CENĘ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IV.9.1) Podstawa prawna</w:t>
      </w:r>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Postępowanie prowadzone jest w trybie   na podstawie art.  ustawy </w:t>
      </w:r>
      <w:proofErr w:type="spellStart"/>
      <w:r w:rsidRPr="00593D86">
        <w:rPr>
          <w:rFonts w:ascii="Times New Roman" w:eastAsia="Times New Roman" w:hAnsi="Times New Roman" w:cs="Times New Roman"/>
          <w:sz w:val="24"/>
          <w:szCs w:val="24"/>
          <w:lang w:eastAsia="pl-PL"/>
        </w:rPr>
        <w:t>Pzp</w:t>
      </w:r>
      <w:proofErr w:type="spellEnd"/>
      <w:r w:rsidRPr="00593D86">
        <w:rPr>
          <w:rFonts w:ascii="Times New Roman" w:eastAsia="Times New Roman" w:hAnsi="Times New Roman" w:cs="Times New Roman"/>
          <w:sz w:val="24"/>
          <w:szCs w:val="24"/>
          <w:lang w:eastAsia="pl-PL"/>
        </w:rPr>
        <w:t xml:space="preserve">.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b/>
          <w:bCs/>
          <w:sz w:val="24"/>
          <w:szCs w:val="24"/>
          <w:lang w:eastAsia="pl-PL"/>
        </w:rPr>
        <w:t xml:space="preserve">IV.9.2) Uzasadnienie wyboru trybu </w:t>
      </w:r>
    </w:p>
    <w:p w:rsidR="00593D86" w:rsidRPr="00593D86" w:rsidRDefault="00593D86" w:rsidP="00593D86">
      <w:pPr>
        <w:spacing w:after="0" w:line="240" w:lineRule="auto"/>
        <w:rPr>
          <w:rFonts w:ascii="Times New Roman" w:eastAsia="Times New Roman" w:hAnsi="Times New Roman" w:cs="Times New Roman"/>
          <w:sz w:val="24"/>
          <w:szCs w:val="24"/>
          <w:lang w:eastAsia="pl-PL"/>
        </w:rPr>
      </w:pPr>
      <w:r w:rsidRPr="00593D86">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8E2FFA" w:rsidRDefault="008E2FFA" w:rsidP="008E2FFA">
      <w:pPr>
        <w:ind w:left="6372"/>
        <w:rPr>
          <w:rFonts w:ascii="Times New Roman" w:hAnsi="Times New Roman" w:cs="Times New Roman"/>
          <w:b/>
        </w:rPr>
      </w:pPr>
    </w:p>
    <w:p w:rsidR="003D3ABA" w:rsidRPr="008E2FFA" w:rsidRDefault="008E2FFA" w:rsidP="008E2FFA">
      <w:pPr>
        <w:ind w:left="6372"/>
        <w:rPr>
          <w:rFonts w:ascii="Times New Roman" w:hAnsi="Times New Roman" w:cs="Times New Roman"/>
          <w:b/>
        </w:rPr>
      </w:pPr>
      <w:r>
        <w:rPr>
          <w:rFonts w:ascii="Times New Roman" w:hAnsi="Times New Roman" w:cs="Times New Roman"/>
          <w:b/>
        </w:rPr>
        <w:t xml:space="preserve">  </w:t>
      </w:r>
      <w:r w:rsidRPr="008E2FFA">
        <w:rPr>
          <w:rFonts w:ascii="Times New Roman" w:hAnsi="Times New Roman" w:cs="Times New Roman"/>
          <w:b/>
        </w:rPr>
        <w:t>DYREKTOR</w:t>
      </w:r>
    </w:p>
    <w:p w:rsidR="008E2FFA" w:rsidRPr="008E2FFA" w:rsidRDefault="008E2FFA" w:rsidP="008E2FFA">
      <w:pPr>
        <w:ind w:left="6372"/>
        <w:rPr>
          <w:rFonts w:ascii="Times New Roman" w:hAnsi="Times New Roman" w:cs="Times New Roman"/>
          <w:b/>
        </w:rPr>
      </w:pPr>
      <w:r>
        <w:rPr>
          <w:rFonts w:ascii="Times New Roman" w:hAnsi="Times New Roman" w:cs="Times New Roman"/>
          <w:b/>
        </w:rPr>
        <w:t xml:space="preserve"> </w:t>
      </w:r>
      <w:bookmarkStart w:id="0" w:name="_GoBack"/>
      <w:bookmarkEnd w:id="0"/>
      <w:r w:rsidRPr="008E2FFA">
        <w:rPr>
          <w:rFonts w:ascii="Times New Roman" w:hAnsi="Times New Roman" w:cs="Times New Roman"/>
          <w:b/>
        </w:rPr>
        <w:t>Andrzej Mazur</w:t>
      </w:r>
    </w:p>
    <w:sectPr w:rsidR="008E2FFA" w:rsidRPr="008E2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86"/>
    <w:rsid w:val="000C7543"/>
    <w:rsid w:val="00223155"/>
    <w:rsid w:val="003D3ABA"/>
    <w:rsid w:val="00473553"/>
    <w:rsid w:val="00593D86"/>
    <w:rsid w:val="008E2FFA"/>
    <w:rsid w:val="00DF6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4E9D"/>
  <w15:chartTrackingRefBased/>
  <w15:docId w15:val="{99342A05-1E15-47E9-92A4-41D769B9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
    <w:name w:val="Znak Znak Znak Znak Znak Znak Znak Znak Znak"/>
    <w:basedOn w:val="Normalny"/>
    <w:rsid w:val="000C7543"/>
    <w:pPr>
      <w:spacing w:after="0" w:line="240" w:lineRule="auto"/>
    </w:pPr>
    <w:rPr>
      <w:rFonts w:ascii="Arial" w:eastAsia="Times New Roman" w:hAnsi="Arial" w:cs="Times New Roman"/>
      <w:sz w:val="24"/>
      <w:szCs w:val="24"/>
      <w:lang w:eastAsia="pl-PL"/>
    </w:rPr>
  </w:style>
  <w:style w:type="paragraph" w:styleId="Tekstdymka">
    <w:name w:val="Balloon Text"/>
    <w:basedOn w:val="Normalny"/>
    <w:link w:val="TekstdymkaZnak"/>
    <w:uiPriority w:val="99"/>
    <w:semiHidden/>
    <w:unhideWhenUsed/>
    <w:rsid w:val="008E2F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6395">
      <w:bodyDiv w:val="1"/>
      <w:marLeft w:val="0"/>
      <w:marRight w:val="0"/>
      <w:marTop w:val="0"/>
      <w:marBottom w:val="0"/>
      <w:divBdr>
        <w:top w:val="none" w:sz="0" w:space="0" w:color="auto"/>
        <w:left w:val="none" w:sz="0" w:space="0" w:color="auto"/>
        <w:bottom w:val="none" w:sz="0" w:space="0" w:color="auto"/>
        <w:right w:val="none" w:sz="0" w:space="0" w:color="auto"/>
      </w:divBdr>
      <w:divsChild>
        <w:div w:id="154804064">
          <w:marLeft w:val="0"/>
          <w:marRight w:val="0"/>
          <w:marTop w:val="0"/>
          <w:marBottom w:val="0"/>
          <w:divBdr>
            <w:top w:val="none" w:sz="0" w:space="0" w:color="auto"/>
            <w:left w:val="none" w:sz="0" w:space="0" w:color="auto"/>
            <w:bottom w:val="none" w:sz="0" w:space="0" w:color="auto"/>
            <w:right w:val="none" w:sz="0" w:space="0" w:color="auto"/>
          </w:divBdr>
          <w:divsChild>
            <w:div w:id="1348097797">
              <w:marLeft w:val="0"/>
              <w:marRight w:val="0"/>
              <w:marTop w:val="0"/>
              <w:marBottom w:val="0"/>
              <w:divBdr>
                <w:top w:val="none" w:sz="0" w:space="0" w:color="auto"/>
                <w:left w:val="none" w:sz="0" w:space="0" w:color="auto"/>
                <w:bottom w:val="none" w:sz="0" w:space="0" w:color="auto"/>
                <w:right w:val="none" w:sz="0" w:space="0" w:color="auto"/>
              </w:divBdr>
            </w:div>
          </w:divsChild>
        </w:div>
        <w:div w:id="1508204376">
          <w:marLeft w:val="0"/>
          <w:marRight w:val="0"/>
          <w:marTop w:val="0"/>
          <w:marBottom w:val="0"/>
          <w:divBdr>
            <w:top w:val="none" w:sz="0" w:space="0" w:color="auto"/>
            <w:left w:val="none" w:sz="0" w:space="0" w:color="auto"/>
            <w:bottom w:val="none" w:sz="0" w:space="0" w:color="auto"/>
            <w:right w:val="none" w:sz="0" w:space="0" w:color="auto"/>
          </w:divBdr>
          <w:divsChild>
            <w:div w:id="888960788">
              <w:marLeft w:val="0"/>
              <w:marRight w:val="0"/>
              <w:marTop w:val="0"/>
              <w:marBottom w:val="0"/>
              <w:divBdr>
                <w:top w:val="none" w:sz="0" w:space="0" w:color="auto"/>
                <w:left w:val="none" w:sz="0" w:space="0" w:color="auto"/>
                <w:bottom w:val="none" w:sz="0" w:space="0" w:color="auto"/>
                <w:right w:val="none" w:sz="0" w:space="0" w:color="auto"/>
              </w:divBdr>
            </w:div>
          </w:divsChild>
        </w:div>
        <w:div w:id="1676885750">
          <w:marLeft w:val="0"/>
          <w:marRight w:val="0"/>
          <w:marTop w:val="0"/>
          <w:marBottom w:val="0"/>
          <w:divBdr>
            <w:top w:val="none" w:sz="0" w:space="0" w:color="auto"/>
            <w:left w:val="none" w:sz="0" w:space="0" w:color="auto"/>
            <w:bottom w:val="none" w:sz="0" w:space="0" w:color="auto"/>
            <w:right w:val="none" w:sz="0" w:space="0" w:color="auto"/>
          </w:divBdr>
          <w:divsChild>
            <w:div w:id="1722249793">
              <w:marLeft w:val="0"/>
              <w:marRight w:val="0"/>
              <w:marTop w:val="0"/>
              <w:marBottom w:val="0"/>
              <w:divBdr>
                <w:top w:val="none" w:sz="0" w:space="0" w:color="auto"/>
                <w:left w:val="none" w:sz="0" w:space="0" w:color="auto"/>
                <w:bottom w:val="none" w:sz="0" w:space="0" w:color="auto"/>
                <w:right w:val="none" w:sz="0" w:space="0" w:color="auto"/>
              </w:divBdr>
            </w:div>
          </w:divsChild>
        </w:div>
        <w:div w:id="2016179740">
          <w:marLeft w:val="0"/>
          <w:marRight w:val="0"/>
          <w:marTop w:val="0"/>
          <w:marBottom w:val="0"/>
          <w:divBdr>
            <w:top w:val="none" w:sz="0" w:space="0" w:color="auto"/>
            <w:left w:val="none" w:sz="0" w:space="0" w:color="auto"/>
            <w:bottom w:val="none" w:sz="0" w:space="0" w:color="auto"/>
            <w:right w:val="none" w:sz="0" w:space="0" w:color="auto"/>
          </w:divBdr>
          <w:divsChild>
            <w:div w:id="131795021">
              <w:marLeft w:val="0"/>
              <w:marRight w:val="0"/>
              <w:marTop w:val="0"/>
              <w:marBottom w:val="0"/>
              <w:divBdr>
                <w:top w:val="none" w:sz="0" w:space="0" w:color="auto"/>
                <w:left w:val="none" w:sz="0" w:space="0" w:color="auto"/>
                <w:bottom w:val="none" w:sz="0" w:space="0" w:color="auto"/>
                <w:right w:val="none" w:sz="0" w:space="0" w:color="auto"/>
              </w:divBdr>
              <w:divsChild>
                <w:div w:id="18213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47827">
          <w:marLeft w:val="0"/>
          <w:marRight w:val="0"/>
          <w:marTop w:val="0"/>
          <w:marBottom w:val="0"/>
          <w:divBdr>
            <w:top w:val="none" w:sz="0" w:space="0" w:color="auto"/>
            <w:left w:val="none" w:sz="0" w:space="0" w:color="auto"/>
            <w:bottom w:val="none" w:sz="0" w:space="0" w:color="auto"/>
            <w:right w:val="none" w:sz="0" w:space="0" w:color="auto"/>
          </w:divBdr>
          <w:divsChild>
            <w:div w:id="990865950">
              <w:marLeft w:val="0"/>
              <w:marRight w:val="0"/>
              <w:marTop w:val="0"/>
              <w:marBottom w:val="0"/>
              <w:divBdr>
                <w:top w:val="none" w:sz="0" w:space="0" w:color="auto"/>
                <w:left w:val="none" w:sz="0" w:space="0" w:color="auto"/>
                <w:bottom w:val="none" w:sz="0" w:space="0" w:color="auto"/>
                <w:right w:val="none" w:sz="0" w:space="0" w:color="auto"/>
              </w:divBdr>
            </w:div>
          </w:divsChild>
        </w:div>
        <w:div w:id="67963947">
          <w:marLeft w:val="0"/>
          <w:marRight w:val="0"/>
          <w:marTop w:val="0"/>
          <w:marBottom w:val="0"/>
          <w:divBdr>
            <w:top w:val="none" w:sz="0" w:space="0" w:color="auto"/>
            <w:left w:val="none" w:sz="0" w:space="0" w:color="auto"/>
            <w:bottom w:val="none" w:sz="0" w:space="0" w:color="auto"/>
            <w:right w:val="none" w:sz="0" w:space="0" w:color="auto"/>
          </w:divBdr>
          <w:divsChild>
            <w:div w:id="1695620145">
              <w:marLeft w:val="0"/>
              <w:marRight w:val="0"/>
              <w:marTop w:val="0"/>
              <w:marBottom w:val="0"/>
              <w:divBdr>
                <w:top w:val="none" w:sz="0" w:space="0" w:color="auto"/>
                <w:left w:val="none" w:sz="0" w:space="0" w:color="auto"/>
                <w:bottom w:val="none" w:sz="0" w:space="0" w:color="auto"/>
                <w:right w:val="none" w:sz="0" w:space="0" w:color="auto"/>
              </w:divBdr>
            </w:div>
          </w:divsChild>
        </w:div>
        <w:div w:id="1142115767">
          <w:marLeft w:val="0"/>
          <w:marRight w:val="0"/>
          <w:marTop w:val="0"/>
          <w:marBottom w:val="0"/>
          <w:divBdr>
            <w:top w:val="none" w:sz="0" w:space="0" w:color="auto"/>
            <w:left w:val="none" w:sz="0" w:space="0" w:color="auto"/>
            <w:bottom w:val="none" w:sz="0" w:space="0" w:color="auto"/>
            <w:right w:val="none" w:sz="0" w:space="0" w:color="auto"/>
          </w:divBdr>
          <w:divsChild>
            <w:div w:id="1562404033">
              <w:marLeft w:val="0"/>
              <w:marRight w:val="0"/>
              <w:marTop w:val="0"/>
              <w:marBottom w:val="0"/>
              <w:divBdr>
                <w:top w:val="none" w:sz="0" w:space="0" w:color="auto"/>
                <w:left w:val="none" w:sz="0" w:space="0" w:color="auto"/>
                <w:bottom w:val="none" w:sz="0" w:space="0" w:color="auto"/>
                <w:right w:val="none" w:sz="0" w:space="0" w:color="auto"/>
              </w:divBdr>
            </w:div>
            <w:div w:id="923102441">
              <w:marLeft w:val="0"/>
              <w:marRight w:val="0"/>
              <w:marTop w:val="0"/>
              <w:marBottom w:val="0"/>
              <w:divBdr>
                <w:top w:val="none" w:sz="0" w:space="0" w:color="auto"/>
                <w:left w:val="none" w:sz="0" w:space="0" w:color="auto"/>
                <w:bottom w:val="none" w:sz="0" w:space="0" w:color="auto"/>
                <w:right w:val="none" w:sz="0" w:space="0" w:color="auto"/>
              </w:divBdr>
              <w:divsChild>
                <w:div w:id="18620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0260">
          <w:marLeft w:val="0"/>
          <w:marRight w:val="0"/>
          <w:marTop w:val="0"/>
          <w:marBottom w:val="0"/>
          <w:divBdr>
            <w:top w:val="none" w:sz="0" w:space="0" w:color="auto"/>
            <w:left w:val="none" w:sz="0" w:space="0" w:color="auto"/>
            <w:bottom w:val="none" w:sz="0" w:space="0" w:color="auto"/>
            <w:right w:val="none" w:sz="0" w:space="0" w:color="auto"/>
          </w:divBdr>
          <w:divsChild>
            <w:div w:id="30225589">
              <w:marLeft w:val="0"/>
              <w:marRight w:val="0"/>
              <w:marTop w:val="0"/>
              <w:marBottom w:val="0"/>
              <w:divBdr>
                <w:top w:val="none" w:sz="0" w:space="0" w:color="auto"/>
                <w:left w:val="none" w:sz="0" w:space="0" w:color="auto"/>
                <w:bottom w:val="none" w:sz="0" w:space="0" w:color="auto"/>
                <w:right w:val="none" w:sz="0" w:space="0" w:color="auto"/>
              </w:divBdr>
            </w:div>
            <w:div w:id="421030031">
              <w:marLeft w:val="0"/>
              <w:marRight w:val="0"/>
              <w:marTop w:val="0"/>
              <w:marBottom w:val="0"/>
              <w:divBdr>
                <w:top w:val="none" w:sz="0" w:space="0" w:color="auto"/>
                <w:left w:val="none" w:sz="0" w:space="0" w:color="auto"/>
                <w:bottom w:val="none" w:sz="0" w:space="0" w:color="auto"/>
                <w:right w:val="none" w:sz="0" w:space="0" w:color="auto"/>
              </w:divBdr>
            </w:div>
            <w:div w:id="1260411856">
              <w:marLeft w:val="0"/>
              <w:marRight w:val="0"/>
              <w:marTop w:val="0"/>
              <w:marBottom w:val="0"/>
              <w:divBdr>
                <w:top w:val="none" w:sz="0" w:space="0" w:color="auto"/>
                <w:left w:val="none" w:sz="0" w:space="0" w:color="auto"/>
                <w:bottom w:val="none" w:sz="0" w:space="0" w:color="auto"/>
                <w:right w:val="none" w:sz="0" w:space="0" w:color="auto"/>
              </w:divBdr>
              <w:divsChild>
                <w:div w:id="1875456416">
                  <w:marLeft w:val="0"/>
                  <w:marRight w:val="0"/>
                  <w:marTop w:val="0"/>
                  <w:marBottom w:val="0"/>
                  <w:divBdr>
                    <w:top w:val="none" w:sz="0" w:space="0" w:color="auto"/>
                    <w:left w:val="none" w:sz="0" w:space="0" w:color="auto"/>
                    <w:bottom w:val="none" w:sz="0" w:space="0" w:color="auto"/>
                    <w:right w:val="none" w:sz="0" w:space="0" w:color="auto"/>
                  </w:divBdr>
                </w:div>
              </w:divsChild>
            </w:div>
            <w:div w:id="1291866047">
              <w:marLeft w:val="0"/>
              <w:marRight w:val="0"/>
              <w:marTop w:val="0"/>
              <w:marBottom w:val="0"/>
              <w:divBdr>
                <w:top w:val="none" w:sz="0" w:space="0" w:color="auto"/>
                <w:left w:val="none" w:sz="0" w:space="0" w:color="auto"/>
                <w:bottom w:val="none" w:sz="0" w:space="0" w:color="auto"/>
                <w:right w:val="none" w:sz="0" w:space="0" w:color="auto"/>
              </w:divBdr>
            </w:div>
            <w:div w:id="601304182">
              <w:marLeft w:val="0"/>
              <w:marRight w:val="0"/>
              <w:marTop w:val="0"/>
              <w:marBottom w:val="0"/>
              <w:divBdr>
                <w:top w:val="none" w:sz="0" w:space="0" w:color="auto"/>
                <w:left w:val="none" w:sz="0" w:space="0" w:color="auto"/>
                <w:bottom w:val="none" w:sz="0" w:space="0" w:color="auto"/>
                <w:right w:val="none" w:sz="0" w:space="0" w:color="auto"/>
              </w:divBdr>
              <w:divsChild>
                <w:div w:id="1833914641">
                  <w:marLeft w:val="0"/>
                  <w:marRight w:val="0"/>
                  <w:marTop w:val="0"/>
                  <w:marBottom w:val="0"/>
                  <w:divBdr>
                    <w:top w:val="none" w:sz="0" w:space="0" w:color="auto"/>
                    <w:left w:val="none" w:sz="0" w:space="0" w:color="auto"/>
                    <w:bottom w:val="none" w:sz="0" w:space="0" w:color="auto"/>
                    <w:right w:val="none" w:sz="0" w:space="0" w:color="auto"/>
                  </w:divBdr>
                </w:div>
              </w:divsChild>
            </w:div>
            <w:div w:id="1022517916">
              <w:marLeft w:val="0"/>
              <w:marRight w:val="0"/>
              <w:marTop w:val="0"/>
              <w:marBottom w:val="0"/>
              <w:divBdr>
                <w:top w:val="none" w:sz="0" w:space="0" w:color="auto"/>
                <w:left w:val="none" w:sz="0" w:space="0" w:color="auto"/>
                <w:bottom w:val="none" w:sz="0" w:space="0" w:color="auto"/>
                <w:right w:val="none" w:sz="0" w:space="0" w:color="auto"/>
              </w:divBdr>
            </w:div>
            <w:div w:id="1667130337">
              <w:marLeft w:val="0"/>
              <w:marRight w:val="0"/>
              <w:marTop w:val="0"/>
              <w:marBottom w:val="0"/>
              <w:divBdr>
                <w:top w:val="none" w:sz="0" w:space="0" w:color="auto"/>
                <w:left w:val="none" w:sz="0" w:space="0" w:color="auto"/>
                <w:bottom w:val="none" w:sz="0" w:space="0" w:color="auto"/>
                <w:right w:val="none" w:sz="0" w:space="0" w:color="auto"/>
              </w:divBdr>
              <w:divsChild>
                <w:div w:id="3455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555">
          <w:marLeft w:val="0"/>
          <w:marRight w:val="0"/>
          <w:marTop w:val="0"/>
          <w:marBottom w:val="0"/>
          <w:divBdr>
            <w:top w:val="none" w:sz="0" w:space="0" w:color="auto"/>
            <w:left w:val="none" w:sz="0" w:space="0" w:color="auto"/>
            <w:bottom w:val="none" w:sz="0" w:space="0" w:color="auto"/>
            <w:right w:val="none" w:sz="0" w:space="0" w:color="auto"/>
          </w:divBdr>
          <w:divsChild>
            <w:div w:id="940574977">
              <w:marLeft w:val="0"/>
              <w:marRight w:val="0"/>
              <w:marTop w:val="0"/>
              <w:marBottom w:val="0"/>
              <w:divBdr>
                <w:top w:val="none" w:sz="0" w:space="0" w:color="auto"/>
                <w:left w:val="none" w:sz="0" w:space="0" w:color="auto"/>
                <w:bottom w:val="none" w:sz="0" w:space="0" w:color="auto"/>
                <w:right w:val="none" w:sz="0" w:space="0" w:color="auto"/>
              </w:divBdr>
              <w:divsChild>
                <w:div w:id="1710566444">
                  <w:marLeft w:val="0"/>
                  <w:marRight w:val="0"/>
                  <w:marTop w:val="0"/>
                  <w:marBottom w:val="0"/>
                  <w:divBdr>
                    <w:top w:val="none" w:sz="0" w:space="0" w:color="auto"/>
                    <w:left w:val="none" w:sz="0" w:space="0" w:color="auto"/>
                    <w:bottom w:val="none" w:sz="0" w:space="0" w:color="auto"/>
                    <w:right w:val="none" w:sz="0" w:space="0" w:color="auto"/>
                  </w:divBdr>
                </w:div>
              </w:divsChild>
            </w:div>
            <w:div w:id="703822030">
              <w:marLeft w:val="0"/>
              <w:marRight w:val="0"/>
              <w:marTop w:val="0"/>
              <w:marBottom w:val="0"/>
              <w:divBdr>
                <w:top w:val="none" w:sz="0" w:space="0" w:color="auto"/>
                <w:left w:val="none" w:sz="0" w:space="0" w:color="auto"/>
                <w:bottom w:val="none" w:sz="0" w:space="0" w:color="auto"/>
                <w:right w:val="none" w:sz="0" w:space="0" w:color="auto"/>
              </w:divBdr>
              <w:divsChild>
                <w:div w:id="2043823917">
                  <w:marLeft w:val="0"/>
                  <w:marRight w:val="0"/>
                  <w:marTop w:val="0"/>
                  <w:marBottom w:val="0"/>
                  <w:divBdr>
                    <w:top w:val="none" w:sz="0" w:space="0" w:color="auto"/>
                    <w:left w:val="none" w:sz="0" w:space="0" w:color="auto"/>
                    <w:bottom w:val="none" w:sz="0" w:space="0" w:color="auto"/>
                    <w:right w:val="none" w:sz="0" w:space="0" w:color="auto"/>
                  </w:divBdr>
                </w:div>
              </w:divsChild>
            </w:div>
            <w:div w:id="829175097">
              <w:marLeft w:val="0"/>
              <w:marRight w:val="0"/>
              <w:marTop w:val="0"/>
              <w:marBottom w:val="0"/>
              <w:divBdr>
                <w:top w:val="none" w:sz="0" w:space="0" w:color="auto"/>
                <w:left w:val="none" w:sz="0" w:space="0" w:color="auto"/>
                <w:bottom w:val="none" w:sz="0" w:space="0" w:color="auto"/>
                <w:right w:val="none" w:sz="0" w:space="0" w:color="auto"/>
              </w:divBdr>
            </w:div>
          </w:divsChild>
        </w:div>
        <w:div w:id="24209604">
          <w:marLeft w:val="0"/>
          <w:marRight w:val="0"/>
          <w:marTop w:val="0"/>
          <w:marBottom w:val="0"/>
          <w:divBdr>
            <w:top w:val="none" w:sz="0" w:space="0" w:color="auto"/>
            <w:left w:val="none" w:sz="0" w:space="0" w:color="auto"/>
            <w:bottom w:val="none" w:sz="0" w:space="0" w:color="auto"/>
            <w:right w:val="none" w:sz="0" w:space="0" w:color="auto"/>
          </w:divBdr>
          <w:divsChild>
            <w:div w:id="665088556">
              <w:marLeft w:val="0"/>
              <w:marRight w:val="0"/>
              <w:marTop w:val="0"/>
              <w:marBottom w:val="0"/>
              <w:divBdr>
                <w:top w:val="none" w:sz="0" w:space="0" w:color="auto"/>
                <w:left w:val="none" w:sz="0" w:space="0" w:color="auto"/>
                <w:bottom w:val="none" w:sz="0" w:space="0" w:color="auto"/>
                <w:right w:val="none" w:sz="0" w:space="0" w:color="auto"/>
              </w:divBdr>
            </w:div>
            <w:div w:id="893321352">
              <w:marLeft w:val="0"/>
              <w:marRight w:val="0"/>
              <w:marTop w:val="0"/>
              <w:marBottom w:val="0"/>
              <w:divBdr>
                <w:top w:val="none" w:sz="0" w:space="0" w:color="auto"/>
                <w:left w:val="none" w:sz="0" w:space="0" w:color="auto"/>
                <w:bottom w:val="none" w:sz="0" w:space="0" w:color="auto"/>
                <w:right w:val="none" w:sz="0" w:space="0" w:color="auto"/>
              </w:divBdr>
            </w:div>
            <w:div w:id="1732539622">
              <w:marLeft w:val="0"/>
              <w:marRight w:val="0"/>
              <w:marTop w:val="0"/>
              <w:marBottom w:val="0"/>
              <w:divBdr>
                <w:top w:val="none" w:sz="0" w:space="0" w:color="auto"/>
                <w:left w:val="none" w:sz="0" w:space="0" w:color="auto"/>
                <w:bottom w:val="none" w:sz="0" w:space="0" w:color="auto"/>
                <w:right w:val="none" w:sz="0" w:space="0" w:color="auto"/>
              </w:divBdr>
            </w:div>
            <w:div w:id="1683773257">
              <w:marLeft w:val="0"/>
              <w:marRight w:val="0"/>
              <w:marTop w:val="0"/>
              <w:marBottom w:val="0"/>
              <w:divBdr>
                <w:top w:val="none" w:sz="0" w:space="0" w:color="auto"/>
                <w:left w:val="none" w:sz="0" w:space="0" w:color="auto"/>
                <w:bottom w:val="none" w:sz="0" w:space="0" w:color="auto"/>
                <w:right w:val="none" w:sz="0" w:space="0" w:color="auto"/>
              </w:divBdr>
              <w:divsChild>
                <w:div w:id="894582038">
                  <w:marLeft w:val="0"/>
                  <w:marRight w:val="0"/>
                  <w:marTop w:val="0"/>
                  <w:marBottom w:val="0"/>
                  <w:divBdr>
                    <w:top w:val="none" w:sz="0" w:space="0" w:color="auto"/>
                    <w:left w:val="none" w:sz="0" w:space="0" w:color="auto"/>
                    <w:bottom w:val="none" w:sz="0" w:space="0" w:color="auto"/>
                    <w:right w:val="none" w:sz="0" w:space="0" w:color="auto"/>
                  </w:divBdr>
                </w:div>
                <w:div w:id="1476989966">
                  <w:marLeft w:val="0"/>
                  <w:marRight w:val="0"/>
                  <w:marTop w:val="0"/>
                  <w:marBottom w:val="0"/>
                  <w:divBdr>
                    <w:top w:val="none" w:sz="0" w:space="0" w:color="auto"/>
                    <w:left w:val="none" w:sz="0" w:space="0" w:color="auto"/>
                    <w:bottom w:val="none" w:sz="0" w:space="0" w:color="auto"/>
                    <w:right w:val="none" w:sz="0" w:space="0" w:color="auto"/>
                  </w:divBdr>
                  <w:divsChild>
                    <w:div w:id="56633712">
                      <w:marLeft w:val="0"/>
                      <w:marRight w:val="0"/>
                      <w:marTop w:val="0"/>
                      <w:marBottom w:val="0"/>
                      <w:divBdr>
                        <w:top w:val="none" w:sz="0" w:space="0" w:color="auto"/>
                        <w:left w:val="none" w:sz="0" w:space="0" w:color="auto"/>
                        <w:bottom w:val="none" w:sz="0" w:space="0" w:color="auto"/>
                        <w:right w:val="none" w:sz="0" w:space="0" w:color="auto"/>
                      </w:divBdr>
                    </w:div>
                    <w:div w:id="877858570">
                      <w:marLeft w:val="0"/>
                      <w:marRight w:val="0"/>
                      <w:marTop w:val="0"/>
                      <w:marBottom w:val="0"/>
                      <w:divBdr>
                        <w:top w:val="none" w:sz="0" w:space="0" w:color="auto"/>
                        <w:left w:val="none" w:sz="0" w:space="0" w:color="auto"/>
                        <w:bottom w:val="none" w:sz="0" w:space="0" w:color="auto"/>
                        <w:right w:val="none" w:sz="0" w:space="0" w:color="auto"/>
                      </w:divBdr>
                    </w:div>
                    <w:div w:id="1963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816">
              <w:marLeft w:val="0"/>
              <w:marRight w:val="0"/>
              <w:marTop w:val="0"/>
              <w:marBottom w:val="0"/>
              <w:divBdr>
                <w:top w:val="none" w:sz="0" w:space="0" w:color="auto"/>
                <w:left w:val="none" w:sz="0" w:space="0" w:color="auto"/>
                <w:bottom w:val="none" w:sz="0" w:space="0" w:color="auto"/>
                <w:right w:val="none" w:sz="0" w:space="0" w:color="auto"/>
              </w:divBdr>
            </w:div>
            <w:div w:id="2043823474">
              <w:marLeft w:val="0"/>
              <w:marRight w:val="0"/>
              <w:marTop w:val="0"/>
              <w:marBottom w:val="0"/>
              <w:divBdr>
                <w:top w:val="none" w:sz="0" w:space="0" w:color="auto"/>
                <w:left w:val="none" w:sz="0" w:space="0" w:color="auto"/>
                <w:bottom w:val="none" w:sz="0" w:space="0" w:color="auto"/>
                <w:right w:val="none" w:sz="0" w:space="0" w:color="auto"/>
              </w:divBdr>
              <w:divsChild>
                <w:div w:id="2106027496">
                  <w:marLeft w:val="0"/>
                  <w:marRight w:val="0"/>
                  <w:marTop w:val="0"/>
                  <w:marBottom w:val="0"/>
                  <w:divBdr>
                    <w:top w:val="none" w:sz="0" w:space="0" w:color="auto"/>
                    <w:left w:val="none" w:sz="0" w:space="0" w:color="auto"/>
                    <w:bottom w:val="none" w:sz="0" w:space="0" w:color="auto"/>
                    <w:right w:val="none" w:sz="0" w:space="0" w:color="auto"/>
                  </w:divBdr>
                </w:div>
              </w:divsChild>
            </w:div>
            <w:div w:id="943658281">
              <w:marLeft w:val="0"/>
              <w:marRight w:val="0"/>
              <w:marTop w:val="0"/>
              <w:marBottom w:val="0"/>
              <w:divBdr>
                <w:top w:val="none" w:sz="0" w:space="0" w:color="auto"/>
                <w:left w:val="none" w:sz="0" w:space="0" w:color="auto"/>
                <w:bottom w:val="none" w:sz="0" w:space="0" w:color="auto"/>
                <w:right w:val="none" w:sz="0" w:space="0" w:color="auto"/>
              </w:divBdr>
            </w:div>
          </w:divsChild>
        </w:div>
        <w:div w:id="449395940">
          <w:marLeft w:val="0"/>
          <w:marRight w:val="0"/>
          <w:marTop w:val="0"/>
          <w:marBottom w:val="0"/>
          <w:divBdr>
            <w:top w:val="none" w:sz="0" w:space="0" w:color="auto"/>
            <w:left w:val="none" w:sz="0" w:space="0" w:color="auto"/>
            <w:bottom w:val="none" w:sz="0" w:space="0" w:color="auto"/>
            <w:right w:val="none" w:sz="0" w:space="0" w:color="auto"/>
          </w:divBdr>
          <w:divsChild>
            <w:div w:id="1554543119">
              <w:marLeft w:val="0"/>
              <w:marRight w:val="0"/>
              <w:marTop w:val="0"/>
              <w:marBottom w:val="0"/>
              <w:divBdr>
                <w:top w:val="none" w:sz="0" w:space="0" w:color="auto"/>
                <w:left w:val="none" w:sz="0" w:space="0" w:color="auto"/>
                <w:bottom w:val="none" w:sz="0" w:space="0" w:color="auto"/>
                <w:right w:val="none" w:sz="0" w:space="0" w:color="auto"/>
              </w:divBdr>
            </w:div>
            <w:div w:id="649792276">
              <w:marLeft w:val="0"/>
              <w:marRight w:val="0"/>
              <w:marTop w:val="0"/>
              <w:marBottom w:val="0"/>
              <w:divBdr>
                <w:top w:val="none" w:sz="0" w:space="0" w:color="auto"/>
                <w:left w:val="none" w:sz="0" w:space="0" w:color="auto"/>
                <w:bottom w:val="none" w:sz="0" w:space="0" w:color="auto"/>
                <w:right w:val="none" w:sz="0" w:space="0" w:color="auto"/>
              </w:divBdr>
              <w:divsChild>
                <w:div w:id="1614240155">
                  <w:marLeft w:val="0"/>
                  <w:marRight w:val="0"/>
                  <w:marTop w:val="0"/>
                  <w:marBottom w:val="0"/>
                  <w:divBdr>
                    <w:top w:val="none" w:sz="0" w:space="0" w:color="auto"/>
                    <w:left w:val="none" w:sz="0" w:space="0" w:color="auto"/>
                    <w:bottom w:val="none" w:sz="0" w:space="0" w:color="auto"/>
                    <w:right w:val="none" w:sz="0" w:space="0" w:color="auto"/>
                  </w:divBdr>
                </w:div>
                <w:div w:id="10072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74E7-2F7D-4E90-92E9-8208514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1589</Words>
  <Characters>9538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5</cp:revision>
  <cp:lastPrinted>2018-06-15T08:23:00Z</cp:lastPrinted>
  <dcterms:created xsi:type="dcterms:W3CDTF">2018-06-15T08:10:00Z</dcterms:created>
  <dcterms:modified xsi:type="dcterms:W3CDTF">2018-06-15T08:24:00Z</dcterms:modified>
</cp:coreProperties>
</file>